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3BBF52" w14:textId="77777777" w:rsidR="00C523C4" w:rsidRPr="0033229E" w:rsidRDefault="0033229E">
      <w:pPr>
        <w:pStyle w:val="Normal1"/>
        <w:rPr>
          <w:sz w:val="40"/>
        </w:rPr>
      </w:pPr>
      <w:r w:rsidRPr="0033229E">
        <w:rPr>
          <w:sz w:val="40"/>
        </w:rPr>
        <w:t>Press Release</w:t>
      </w:r>
    </w:p>
    <w:p w14:paraId="532756AC" w14:textId="77777777" w:rsidR="0033229E" w:rsidRDefault="0033229E">
      <w:pPr>
        <w:pStyle w:val="Normal1"/>
      </w:pPr>
      <w:r>
        <w:t>For immediate release</w:t>
      </w:r>
    </w:p>
    <w:p w14:paraId="2734F2EE" w14:textId="77777777" w:rsidR="00E430FE" w:rsidRDefault="00E430FE">
      <w:pPr>
        <w:pStyle w:val="Normal1"/>
      </w:pPr>
    </w:p>
    <w:p w14:paraId="35586443" w14:textId="7BA18ACC" w:rsidR="00E430FE" w:rsidRPr="00BB5492" w:rsidRDefault="00BB5492" w:rsidP="00E37A56">
      <w:pPr>
        <w:pStyle w:val="Normal1"/>
        <w:jc w:val="right"/>
        <w:rPr>
          <w:color w:val="auto"/>
        </w:rPr>
      </w:pPr>
      <w:r>
        <w:rPr>
          <w:color w:val="auto"/>
        </w:rPr>
        <w:t>09</w:t>
      </w:r>
      <w:r w:rsidR="00521765" w:rsidRPr="00BB5492">
        <w:rPr>
          <w:color w:val="auto"/>
        </w:rPr>
        <w:t xml:space="preserve"> </w:t>
      </w:r>
      <w:r w:rsidR="00035567" w:rsidRPr="00BB5492">
        <w:rPr>
          <w:color w:val="auto"/>
        </w:rPr>
        <w:t>May</w:t>
      </w:r>
      <w:r w:rsidR="00F671E5" w:rsidRPr="00BB5492">
        <w:rPr>
          <w:color w:val="auto"/>
        </w:rPr>
        <w:t xml:space="preserve"> 2016</w:t>
      </w:r>
    </w:p>
    <w:p w14:paraId="1B0B22FA" w14:textId="77777777" w:rsidR="00981D73" w:rsidRDefault="00521765" w:rsidP="00981D73">
      <w:pPr>
        <w:pStyle w:val="Normal1"/>
        <w:spacing w:line="240" w:lineRule="auto"/>
        <w:rPr>
          <w:b/>
          <w:sz w:val="24"/>
        </w:rPr>
      </w:pPr>
      <w:r>
        <w:rPr>
          <w:b/>
          <w:sz w:val="24"/>
        </w:rPr>
        <w:t xml:space="preserve">CEF supports </w:t>
      </w:r>
      <w:r w:rsidR="00BB73CF">
        <w:rPr>
          <w:b/>
          <w:sz w:val="24"/>
        </w:rPr>
        <w:t xml:space="preserve">the BBC's </w:t>
      </w:r>
      <w:r>
        <w:rPr>
          <w:b/>
          <w:sz w:val="24"/>
        </w:rPr>
        <w:t>DIY SOS</w:t>
      </w:r>
      <w:r w:rsidR="00BB73CF">
        <w:rPr>
          <w:b/>
          <w:sz w:val="24"/>
        </w:rPr>
        <w:t xml:space="preserve"> programme</w:t>
      </w:r>
      <w:r>
        <w:rPr>
          <w:b/>
          <w:sz w:val="24"/>
        </w:rPr>
        <w:t xml:space="preserve"> in Monmouth, Wales</w:t>
      </w:r>
    </w:p>
    <w:p w14:paraId="154992FC" w14:textId="77777777" w:rsidR="00981D73" w:rsidRDefault="00981D73" w:rsidP="00981D73">
      <w:pPr>
        <w:pStyle w:val="Normal1"/>
        <w:spacing w:line="240" w:lineRule="auto"/>
        <w:rPr>
          <w:sz w:val="20"/>
          <w:szCs w:val="20"/>
        </w:rPr>
      </w:pPr>
    </w:p>
    <w:p w14:paraId="42988FEF" w14:textId="7336D45C" w:rsidR="00E622B4" w:rsidRPr="00BB5492" w:rsidRDefault="00BB73CF" w:rsidP="00D72C4D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CEF has supported the </w:t>
      </w:r>
      <w:r w:rsidR="00903EE3" w:rsidRPr="00581EBD">
        <w:rPr>
          <w:color w:val="000000" w:themeColor="text1"/>
          <w:sz w:val="20"/>
          <w:szCs w:val="20"/>
        </w:rPr>
        <w:t xml:space="preserve">Fairlie family </w:t>
      </w:r>
      <w:r w:rsidR="00581EBD">
        <w:rPr>
          <w:color w:val="000000" w:themeColor="text1"/>
          <w:sz w:val="20"/>
          <w:szCs w:val="20"/>
        </w:rPr>
        <w:t xml:space="preserve">of Monmouth, Wales </w:t>
      </w:r>
      <w:r w:rsidR="00903EE3" w:rsidRPr="00581EBD">
        <w:rPr>
          <w:color w:val="000000" w:themeColor="text1"/>
          <w:sz w:val="20"/>
          <w:szCs w:val="20"/>
        </w:rPr>
        <w:t xml:space="preserve">as part of </w:t>
      </w:r>
      <w:r>
        <w:rPr>
          <w:color w:val="auto"/>
          <w:sz w:val="20"/>
          <w:szCs w:val="20"/>
        </w:rPr>
        <w:t>BBC's DIY SOS programme with pro</w:t>
      </w:r>
      <w:r w:rsidR="00373AF4">
        <w:rPr>
          <w:color w:val="auto"/>
          <w:sz w:val="20"/>
          <w:szCs w:val="20"/>
        </w:rPr>
        <w:t>ducts supplied from its Cwmbran branch</w:t>
      </w:r>
      <w:r>
        <w:rPr>
          <w:color w:val="auto"/>
          <w:sz w:val="20"/>
          <w:szCs w:val="20"/>
        </w:rPr>
        <w:t>. The BBC sent out an appeal for local tradespeople and suppliers</w:t>
      </w:r>
      <w:r w:rsidR="008479A2">
        <w:rPr>
          <w:color w:val="auto"/>
          <w:sz w:val="20"/>
          <w:szCs w:val="20"/>
        </w:rPr>
        <w:t xml:space="preserve"> around Monmouth</w:t>
      </w:r>
      <w:r>
        <w:rPr>
          <w:color w:val="auto"/>
          <w:sz w:val="20"/>
          <w:szCs w:val="20"/>
        </w:rPr>
        <w:t xml:space="preserve"> to offer their products, services and time</w:t>
      </w:r>
      <w:r w:rsidR="004E7B6F">
        <w:rPr>
          <w:color w:val="auto"/>
          <w:sz w:val="20"/>
          <w:szCs w:val="20"/>
        </w:rPr>
        <w:t xml:space="preserve"> to help on its latest project, and </w:t>
      </w:r>
      <w:r w:rsidR="00AE0A01">
        <w:rPr>
          <w:color w:val="auto"/>
          <w:sz w:val="20"/>
          <w:szCs w:val="20"/>
        </w:rPr>
        <w:t xml:space="preserve">the </w:t>
      </w:r>
      <w:r>
        <w:rPr>
          <w:color w:val="auto"/>
          <w:sz w:val="20"/>
          <w:szCs w:val="20"/>
        </w:rPr>
        <w:t xml:space="preserve">CEF </w:t>
      </w:r>
      <w:r w:rsidR="00AE0A01">
        <w:rPr>
          <w:color w:val="auto"/>
          <w:sz w:val="20"/>
          <w:szCs w:val="20"/>
        </w:rPr>
        <w:t xml:space="preserve">team of </w:t>
      </w:r>
      <w:r w:rsidR="00035567" w:rsidRPr="00BB5492">
        <w:rPr>
          <w:color w:val="auto"/>
          <w:sz w:val="20"/>
          <w:szCs w:val="20"/>
        </w:rPr>
        <w:t xml:space="preserve">Paul Fieldsend, </w:t>
      </w:r>
      <w:r w:rsidR="00AE0A01" w:rsidRPr="00BB5492">
        <w:rPr>
          <w:color w:val="auto"/>
          <w:sz w:val="20"/>
          <w:szCs w:val="20"/>
        </w:rPr>
        <w:t>Simon Evans, Darren Humphreys, Richard Lloyd and Gareth Handy were</w:t>
      </w:r>
      <w:r w:rsidRPr="00BB5492">
        <w:rPr>
          <w:color w:val="auto"/>
          <w:sz w:val="20"/>
          <w:szCs w:val="20"/>
        </w:rPr>
        <w:t xml:space="preserve"> there to answer the call.</w:t>
      </w:r>
    </w:p>
    <w:p w14:paraId="71D69B1D" w14:textId="77777777" w:rsidR="00373AF4" w:rsidRPr="00BB5492" w:rsidRDefault="00373AF4" w:rsidP="00D72C4D">
      <w:pPr>
        <w:rPr>
          <w:color w:val="auto"/>
          <w:sz w:val="20"/>
          <w:szCs w:val="20"/>
        </w:rPr>
      </w:pPr>
    </w:p>
    <w:p w14:paraId="510998D3" w14:textId="1A181E78" w:rsidR="00373AF4" w:rsidRPr="00BB5492" w:rsidRDefault="00373AF4" w:rsidP="00D72C4D">
      <w:pPr>
        <w:rPr>
          <w:color w:val="auto"/>
          <w:sz w:val="20"/>
          <w:szCs w:val="20"/>
        </w:rPr>
      </w:pPr>
      <w:r w:rsidRPr="00BB5492">
        <w:rPr>
          <w:color w:val="auto"/>
          <w:sz w:val="20"/>
          <w:szCs w:val="20"/>
        </w:rPr>
        <w:t xml:space="preserve">Branch Manager Paul Fieldsend says: "We are really pleased that we were able to supply so much of the </w:t>
      </w:r>
      <w:r w:rsidR="008479A2" w:rsidRPr="00BB5492">
        <w:rPr>
          <w:color w:val="auto"/>
          <w:sz w:val="20"/>
          <w:szCs w:val="20"/>
        </w:rPr>
        <w:t xml:space="preserve">electrical </w:t>
      </w:r>
      <w:r w:rsidRPr="00BB5492">
        <w:rPr>
          <w:color w:val="auto"/>
          <w:sz w:val="20"/>
          <w:szCs w:val="20"/>
        </w:rPr>
        <w:t xml:space="preserve">equipment that was needed on the project. Our branch was delivering to the site even after </w:t>
      </w:r>
      <w:r w:rsidR="008479A2" w:rsidRPr="00BB5492">
        <w:rPr>
          <w:color w:val="auto"/>
          <w:sz w:val="20"/>
          <w:szCs w:val="20"/>
        </w:rPr>
        <w:t>hours to help ensure that work</w:t>
      </w:r>
      <w:r w:rsidRPr="00BB5492">
        <w:rPr>
          <w:color w:val="auto"/>
          <w:sz w:val="20"/>
          <w:szCs w:val="20"/>
        </w:rPr>
        <w:t xml:space="preserve"> could be completed </w:t>
      </w:r>
      <w:r w:rsidR="00451DE1" w:rsidRPr="00BB5492">
        <w:rPr>
          <w:color w:val="auto"/>
          <w:sz w:val="20"/>
          <w:szCs w:val="20"/>
        </w:rPr>
        <w:t>with</w:t>
      </w:r>
      <w:r w:rsidRPr="00BB5492">
        <w:rPr>
          <w:color w:val="auto"/>
          <w:sz w:val="20"/>
          <w:szCs w:val="20"/>
        </w:rPr>
        <w:t>in its nine-day deadline."</w:t>
      </w:r>
    </w:p>
    <w:p w14:paraId="7838C911" w14:textId="77777777" w:rsidR="00BB73CF" w:rsidRPr="00BB5492" w:rsidRDefault="00BB73CF" w:rsidP="00D72C4D">
      <w:pPr>
        <w:rPr>
          <w:color w:val="auto"/>
          <w:sz w:val="20"/>
          <w:szCs w:val="20"/>
        </w:rPr>
      </w:pPr>
    </w:p>
    <w:p w14:paraId="35867907" w14:textId="77777777" w:rsidR="00BB73CF" w:rsidRPr="00BB5492" w:rsidRDefault="00BB73CF" w:rsidP="00D72C4D">
      <w:pPr>
        <w:rPr>
          <w:color w:val="auto"/>
          <w:sz w:val="20"/>
          <w:szCs w:val="20"/>
        </w:rPr>
      </w:pPr>
      <w:r w:rsidRPr="00BB5492">
        <w:rPr>
          <w:color w:val="auto"/>
          <w:sz w:val="20"/>
          <w:szCs w:val="20"/>
        </w:rPr>
        <w:t>The DIY SOS team is well-known to BBC viewers</w:t>
      </w:r>
      <w:r w:rsidR="008479A2" w:rsidRPr="00BB5492">
        <w:rPr>
          <w:color w:val="auto"/>
          <w:sz w:val="20"/>
          <w:szCs w:val="20"/>
        </w:rPr>
        <w:t>,</w:t>
      </w:r>
      <w:r w:rsidRPr="00BB5492">
        <w:rPr>
          <w:color w:val="auto"/>
          <w:sz w:val="20"/>
          <w:szCs w:val="20"/>
        </w:rPr>
        <w:t xml:space="preserve"> as Nick Knowles and his crew </w:t>
      </w:r>
      <w:r w:rsidR="00373AF4" w:rsidRPr="00BB5492">
        <w:rPr>
          <w:color w:val="auto"/>
          <w:sz w:val="20"/>
          <w:szCs w:val="20"/>
        </w:rPr>
        <w:t xml:space="preserve">regularly </w:t>
      </w:r>
      <w:r w:rsidRPr="00BB5492">
        <w:rPr>
          <w:color w:val="auto"/>
          <w:sz w:val="20"/>
          <w:szCs w:val="20"/>
        </w:rPr>
        <w:t>set to work to improve the homes of families in need of help</w:t>
      </w:r>
      <w:r w:rsidR="00373AF4" w:rsidRPr="00BB5492">
        <w:rPr>
          <w:color w:val="auto"/>
          <w:sz w:val="20"/>
          <w:szCs w:val="20"/>
        </w:rPr>
        <w:t xml:space="preserve"> around the UK</w:t>
      </w:r>
      <w:r w:rsidRPr="00BB5492">
        <w:rPr>
          <w:color w:val="auto"/>
          <w:sz w:val="20"/>
          <w:szCs w:val="20"/>
        </w:rPr>
        <w:t xml:space="preserve">. The Monmouth project focused on Charlotte Fairlie and her husband Rob. </w:t>
      </w:r>
    </w:p>
    <w:p w14:paraId="02DDD218" w14:textId="77777777" w:rsidR="00BB73CF" w:rsidRPr="00BB5492" w:rsidRDefault="00BB73CF" w:rsidP="00D72C4D">
      <w:pPr>
        <w:rPr>
          <w:color w:val="auto"/>
          <w:sz w:val="20"/>
          <w:szCs w:val="20"/>
        </w:rPr>
      </w:pPr>
    </w:p>
    <w:p w14:paraId="12D1A050" w14:textId="77777777" w:rsidR="00BB73CF" w:rsidRPr="00BB5492" w:rsidRDefault="00BB73CF" w:rsidP="00D72C4D">
      <w:pPr>
        <w:rPr>
          <w:color w:val="auto"/>
          <w:sz w:val="20"/>
          <w:szCs w:val="20"/>
        </w:rPr>
      </w:pPr>
      <w:r w:rsidRPr="00BB5492">
        <w:rPr>
          <w:color w:val="auto"/>
          <w:sz w:val="20"/>
          <w:szCs w:val="20"/>
        </w:rPr>
        <w:t>Charlotte suffered a stroke after giving birth to her twin sons</w:t>
      </w:r>
      <w:r w:rsidR="000D586A" w:rsidRPr="00BB5492">
        <w:rPr>
          <w:color w:val="auto"/>
          <w:sz w:val="20"/>
          <w:szCs w:val="20"/>
        </w:rPr>
        <w:t>, but</w:t>
      </w:r>
      <w:r w:rsidRPr="00BB5492">
        <w:rPr>
          <w:color w:val="auto"/>
          <w:sz w:val="20"/>
          <w:szCs w:val="20"/>
        </w:rPr>
        <w:t xml:space="preserve"> she is now back at home and learning to walk again</w:t>
      </w:r>
      <w:r w:rsidR="000D586A" w:rsidRPr="00BB5492">
        <w:rPr>
          <w:color w:val="auto"/>
          <w:sz w:val="20"/>
          <w:szCs w:val="20"/>
        </w:rPr>
        <w:t>, cared for full-</w:t>
      </w:r>
      <w:r w:rsidRPr="00BB5492">
        <w:rPr>
          <w:color w:val="auto"/>
          <w:sz w:val="20"/>
          <w:szCs w:val="20"/>
        </w:rPr>
        <w:t>time by Rob</w:t>
      </w:r>
      <w:r w:rsidR="00505828" w:rsidRPr="00BB5492">
        <w:rPr>
          <w:color w:val="auto"/>
          <w:sz w:val="20"/>
          <w:szCs w:val="20"/>
        </w:rPr>
        <w:t xml:space="preserve"> and her sister</w:t>
      </w:r>
      <w:r w:rsidRPr="00BB5492">
        <w:rPr>
          <w:color w:val="auto"/>
          <w:sz w:val="20"/>
          <w:szCs w:val="20"/>
        </w:rPr>
        <w:t xml:space="preserve">. Unfortunately, their house was too small for her essential physiotherapy needs. </w:t>
      </w:r>
    </w:p>
    <w:p w14:paraId="0EFFDC62" w14:textId="77777777" w:rsidR="00BB73CF" w:rsidRPr="00BB5492" w:rsidRDefault="00BB73CF" w:rsidP="00D72C4D">
      <w:pPr>
        <w:rPr>
          <w:color w:val="auto"/>
          <w:sz w:val="20"/>
          <w:szCs w:val="20"/>
        </w:rPr>
      </w:pPr>
    </w:p>
    <w:p w14:paraId="08B65261" w14:textId="117E3175" w:rsidR="00BB73CF" w:rsidRPr="00BB5492" w:rsidRDefault="00BB73CF" w:rsidP="00903EE3">
      <w:pPr>
        <w:rPr>
          <w:color w:val="auto"/>
          <w:sz w:val="20"/>
          <w:szCs w:val="20"/>
        </w:rPr>
      </w:pPr>
      <w:r w:rsidRPr="00BB5492">
        <w:rPr>
          <w:color w:val="auto"/>
          <w:sz w:val="20"/>
          <w:szCs w:val="20"/>
        </w:rPr>
        <w:t xml:space="preserve">The DIY SOS team stepped in </w:t>
      </w:r>
      <w:r w:rsidR="00373AF4" w:rsidRPr="00BB5492">
        <w:rPr>
          <w:color w:val="auto"/>
          <w:sz w:val="20"/>
          <w:szCs w:val="20"/>
        </w:rPr>
        <w:t xml:space="preserve">with the original aim of adding </w:t>
      </w:r>
      <w:r w:rsidRPr="00BB5492">
        <w:rPr>
          <w:color w:val="auto"/>
          <w:sz w:val="20"/>
          <w:szCs w:val="20"/>
        </w:rPr>
        <w:t>a two-storey rear ext</w:t>
      </w:r>
      <w:r w:rsidR="00373AF4" w:rsidRPr="00BB5492">
        <w:rPr>
          <w:color w:val="auto"/>
          <w:sz w:val="20"/>
          <w:szCs w:val="20"/>
        </w:rPr>
        <w:t>ension to the two-bedroom house</w:t>
      </w:r>
      <w:r w:rsidR="00035567" w:rsidRPr="00BB5492">
        <w:rPr>
          <w:color w:val="auto"/>
          <w:sz w:val="20"/>
          <w:szCs w:val="20"/>
        </w:rPr>
        <w:t>. H</w:t>
      </w:r>
      <w:r w:rsidR="00903EE3" w:rsidRPr="00BB5492">
        <w:rPr>
          <w:color w:val="auto"/>
          <w:sz w:val="20"/>
          <w:szCs w:val="20"/>
        </w:rPr>
        <w:t>owever</w:t>
      </w:r>
      <w:r w:rsidR="00BB5492">
        <w:rPr>
          <w:color w:val="auto"/>
          <w:sz w:val="20"/>
          <w:szCs w:val="20"/>
        </w:rPr>
        <w:t>,</w:t>
      </w:r>
      <w:r w:rsidR="00903EE3" w:rsidRPr="00BB5492">
        <w:rPr>
          <w:color w:val="auto"/>
          <w:sz w:val="20"/>
          <w:szCs w:val="20"/>
        </w:rPr>
        <w:t xml:space="preserve"> it</w:t>
      </w:r>
      <w:r w:rsidR="00373AF4" w:rsidRPr="00BB5492">
        <w:rPr>
          <w:color w:val="auto"/>
          <w:sz w:val="20"/>
          <w:szCs w:val="20"/>
        </w:rPr>
        <w:t xml:space="preserve"> turned out to be a much </w:t>
      </w:r>
      <w:r w:rsidR="00903EE3" w:rsidRPr="00BB5492">
        <w:rPr>
          <w:color w:val="auto"/>
          <w:sz w:val="20"/>
          <w:szCs w:val="20"/>
        </w:rPr>
        <w:t>bigger project than anticipated</w:t>
      </w:r>
      <w:r w:rsidR="00903EE3" w:rsidRPr="00BB5492">
        <w:rPr>
          <w:color w:val="000000" w:themeColor="text1"/>
          <w:sz w:val="20"/>
          <w:szCs w:val="20"/>
        </w:rPr>
        <w:t xml:space="preserve"> </w:t>
      </w:r>
      <w:r w:rsidR="00035567" w:rsidRPr="00BB5492">
        <w:rPr>
          <w:color w:val="auto"/>
          <w:sz w:val="20"/>
          <w:szCs w:val="20"/>
        </w:rPr>
        <w:t xml:space="preserve">and </w:t>
      </w:r>
      <w:r w:rsidR="00451DE1" w:rsidRPr="00BB5492">
        <w:rPr>
          <w:color w:val="auto"/>
          <w:sz w:val="20"/>
          <w:szCs w:val="20"/>
        </w:rPr>
        <w:t>all</w:t>
      </w:r>
      <w:r w:rsidR="00903EE3" w:rsidRPr="00BB5492">
        <w:rPr>
          <w:color w:val="auto"/>
          <w:sz w:val="20"/>
          <w:szCs w:val="20"/>
        </w:rPr>
        <w:t xml:space="preserve"> </w:t>
      </w:r>
      <w:r w:rsidR="00903EE3" w:rsidRPr="00BB5492">
        <w:rPr>
          <w:color w:val="000000" w:themeColor="text1"/>
          <w:sz w:val="20"/>
          <w:szCs w:val="20"/>
        </w:rPr>
        <w:t>will be revealed when the ep</w:t>
      </w:r>
      <w:r w:rsidR="00581EBD" w:rsidRPr="00BB5492">
        <w:rPr>
          <w:color w:val="000000" w:themeColor="text1"/>
          <w:sz w:val="20"/>
          <w:szCs w:val="20"/>
        </w:rPr>
        <w:t xml:space="preserve">isode comes out in </w:t>
      </w:r>
      <w:r w:rsidR="00BB5492">
        <w:rPr>
          <w:color w:val="000000" w:themeColor="text1"/>
          <w:sz w:val="20"/>
          <w:szCs w:val="20"/>
        </w:rPr>
        <w:t>six</w:t>
      </w:r>
      <w:bookmarkStart w:id="0" w:name="_GoBack"/>
      <w:bookmarkEnd w:id="0"/>
      <w:r w:rsidR="00581EBD" w:rsidRPr="00BB5492">
        <w:rPr>
          <w:color w:val="000000" w:themeColor="text1"/>
          <w:sz w:val="20"/>
          <w:szCs w:val="20"/>
        </w:rPr>
        <w:t xml:space="preserve"> months</w:t>
      </w:r>
      <w:r w:rsidR="00BB5492">
        <w:rPr>
          <w:color w:val="000000" w:themeColor="text1"/>
          <w:sz w:val="20"/>
          <w:szCs w:val="20"/>
        </w:rPr>
        <w:t xml:space="preserve"> time</w:t>
      </w:r>
      <w:r w:rsidR="00581EBD" w:rsidRPr="00BB5492">
        <w:rPr>
          <w:color w:val="000000" w:themeColor="text1"/>
          <w:sz w:val="20"/>
          <w:szCs w:val="20"/>
        </w:rPr>
        <w:t xml:space="preserve">. </w:t>
      </w:r>
      <w:r w:rsidRPr="00BB5492">
        <w:rPr>
          <w:color w:val="auto"/>
          <w:sz w:val="20"/>
          <w:szCs w:val="20"/>
        </w:rPr>
        <w:t xml:space="preserve">This </w:t>
      </w:r>
      <w:r w:rsidR="00903EE3" w:rsidRPr="00BB5492">
        <w:rPr>
          <w:color w:val="auto"/>
          <w:sz w:val="20"/>
          <w:szCs w:val="20"/>
        </w:rPr>
        <w:t xml:space="preserve">new space </w:t>
      </w:r>
      <w:r w:rsidRPr="00BB5492">
        <w:rPr>
          <w:color w:val="auto"/>
          <w:sz w:val="20"/>
          <w:szCs w:val="20"/>
        </w:rPr>
        <w:t xml:space="preserve">will allow Charlotte to have treatment at home, while also creating space for their growing boys. </w:t>
      </w:r>
    </w:p>
    <w:p w14:paraId="5582FE3F" w14:textId="77777777" w:rsidR="00BB73CF" w:rsidRPr="00BB5492" w:rsidRDefault="00BB73CF" w:rsidP="00D72C4D">
      <w:pPr>
        <w:rPr>
          <w:color w:val="auto"/>
          <w:sz w:val="20"/>
          <w:szCs w:val="20"/>
        </w:rPr>
      </w:pPr>
    </w:p>
    <w:p w14:paraId="1D609AC5" w14:textId="3BB7D9BD" w:rsidR="00BB73CF" w:rsidRPr="00BB5492" w:rsidRDefault="00373AF4" w:rsidP="00D72C4D">
      <w:pPr>
        <w:rPr>
          <w:color w:val="auto"/>
          <w:sz w:val="20"/>
          <w:szCs w:val="20"/>
        </w:rPr>
      </w:pPr>
      <w:r w:rsidRPr="00BB5492">
        <w:rPr>
          <w:color w:val="auto"/>
          <w:sz w:val="20"/>
          <w:szCs w:val="20"/>
        </w:rPr>
        <w:t>Paul Fieldsend says: "</w:t>
      </w:r>
      <w:r w:rsidR="008479A2" w:rsidRPr="00BB5492">
        <w:rPr>
          <w:color w:val="auto"/>
          <w:sz w:val="20"/>
          <w:szCs w:val="20"/>
        </w:rPr>
        <w:t>When the day of the big reveal arrived,</w:t>
      </w:r>
      <w:r w:rsidR="00505828" w:rsidRPr="00BB5492">
        <w:rPr>
          <w:color w:val="auto"/>
          <w:sz w:val="20"/>
          <w:szCs w:val="20"/>
        </w:rPr>
        <w:t xml:space="preserve"> CEF Cw</w:t>
      </w:r>
      <w:r w:rsidRPr="00BB5492">
        <w:rPr>
          <w:color w:val="auto"/>
          <w:sz w:val="20"/>
          <w:szCs w:val="20"/>
        </w:rPr>
        <w:t xml:space="preserve">mbran had donated around £3,000 of kit including cabling, </w:t>
      </w:r>
      <w:r w:rsidR="00063EDF" w:rsidRPr="00BB5492">
        <w:rPr>
          <w:color w:val="auto"/>
          <w:sz w:val="20"/>
          <w:szCs w:val="20"/>
        </w:rPr>
        <w:t xml:space="preserve">accessories, </w:t>
      </w:r>
      <w:r w:rsidRPr="00BB5492">
        <w:rPr>
          <w:color w:val="auto"/>
          <w:sz w:val="20"/>
          <w:szCs w:val="20"/>
        </w:rPr>
        <w:t xml:space="preserve">lighting and fans. We even supplied armoured cabling to be used to take electricity out to the garden </w:t>
      </w:r>
      <w:r w:rsidRPr="00BB5492">
        <w:rPr>
          <w:color w:val="000000" w:themeColor="text1"/>
          <w:sz w:val="20"/>
          <w:szCs w:val="20"/>
        </w:rPr>
        <w:t xml:space="preserve">and shed." </w:t>
      </w:r>
    </w:p>
    <w:p w14:paraId="1E1E2FEA" w14:textId="77777777" w:rsidR="00373AF4" w:rsidRPr="00BB5492" w:rsidRDefault="00373AF4" w:rsidP="00D72C4D">
      <w:pPr>
        <w:rPr>
          <w:color w:val="auto"/>
          <w:sz w:val="20"/>
          <w:szCs w:val="20"/>
        </w:rPr>
      </w:pPr>
    </w:p>
    <w:p w14:paraId="0720EE44" w14:textId="77777777" w:rsidR="00373AF4" w:rsidRPr="00BB5492" w:rsidRDefault="00373AF4" w:rsidP="00D72C4D">
      <w:pPr>
        <w:rPr>
          <w:color w:val="auto"/>
          <w:sz w:val="20"/>
          <w:szCs w:val="20"/>
        </w:rPr>
      </w:pPr>
      <w:r w:rsidRPr="00BB5492">
        <w:rPr>
          <w:color w:val="auto"/>
          <w:sz w:val="20"/>
          <w:szCs w:val="20"/>
        </w:rPr>
        <w:t xml:space="preserve">Regular </w:t>
      </w:r>
      <w:r w:rsidR="00505828" w:rsidRPr="00BB5492">
        <w:rPr>
          <w:color w:val="auto"/>
          <w:sz w:val="20"/>
          <w:szCs w:val="20"/>
        </w:rPr>
        <w:t>CEF Cw</w:t>
      </w:r>
      <w:r w:rsidR="008479A2" w:rsidRPr="00BB5492">
        <w:rPr>
          <w:color w:val="auto"/>
          <w:sz w:val="20"/>
          <w:szCs w:val="20"/>
        </w:rPr>
        <w:t xml:space="preserve">mbran customer O.D Electrical </w:t>
      </w:r>
      <w:r w:rsidR="00063EDF" w:rsidRPr="00BB5492">
        <w:rPr>
          <w:color w:val="auto"/>
          <w:sz w:val="20"/>
          <w:szCs w:val="20"/>
        </w:rPr>
        <w:t xml:space="preserve">also </w:t>
      </w:r>
      <w:r w:rsidR="008479A2" w:rsidRPr="00BB5492">
        <w:rPr>
          <w:color w:val="auto"/>
          <w:sz w:val="20"/>
          <w:szCs w:val="20"/>
        </w:rPr>
        <w:t xml:space="preserve">donated their skills on-site to help achieve a successful outcome. </w:t>
      </w:r>
    </w:p>
    <w:p w14:paraId="15615A68" w14:textId="77777777" w:rsidR="008479A2" w:rsidRPr="00BB5492" w:rsidRDefault="008479A2" w:rsidP="00D72C4D">
      <w:pPr>
        <w:rPr>
          <w:color w:val="auto"/>
          <w:sz w:val="20"/>
          <w:szCs w:val="20"/>
        </w:rPr>
      </w:pPr>
    </w:p>
    <w:p w14:paraId="52D607FE" w14:textId="0577B750" w:rsidR="008479A2" w:rsidRDefault="008479A2" w:rsidP="00D72C4D">
      <w:pPr>
        <w:rPr>
          <w:color w:val="auto"/>
          <w:sz w:val="20"/>
          <w:szCs w:val="20"/>
        </w:rPr>
      </w:pPr>
      <w:r w:rsidRPr="00BB5492">
        <w:rPr>
          <w:color w:val="auto"/>
          <w:sz w:val="20"/>
          <w:szCs w:val="20"/>
        </w:rPr>
        <w:t xml:space="preserve">Paul adds: "The show really doesn't work without local companies and people pulling together. </w:t>
      </w:r>
      <w:r w:rsidR="00063EDF" w:rsidRPr="00BB5492">
        <w:rPr>
          <w:color w:val="auto"/>
          <w:sz w:val="20"/>
          <w:szCs w:val="20"/>
        </w:rPr>
        <w:t>I was so pleased that o</w:t>
      </w:r>
      <w:r w:rsidRPr="00BB5492">
        <w:rPr>
          <w:color w:val="auto"/>
          <w:sz w:val="20"/>
          <w:szCs w:val="20"/>
        </w:rPr>
        <w:t xml:space="preserve">ne member of the DIY SOS team, Billy Byrne, actually came down to our branch to say thanks for </w:t>
      </w:r>
      <w:r w:rsidR="00035567" w:rsidRPr="00BB5492">
        <w:rPr>
          <w:color w:val="auto"/>
          <w:sz w:val="20"/>
          <w:szCs w:val="20"/>
        </w:rPr>
        <w:t xml:space="preserve">all </w:t>
      </w:r>
      <w:r w:rsidRPr="00BB5492">
        <w:rPr>
          <w:color w:val="auto"/>
          <w:sz w:val="20"/>
          <w:szCs w:val="20"/>
        </w:rPr>
        <w:t>our help. It was great t</w:t>
      </w:r>
      <w:r>
        <w:rPr>
          <w:color w:val="auto"/>
          <w:sz w:val="20"/>
          <w:szCs w:val="20"/>
        </w:rPr>
        <w:t>o be part of this worthwhile project."</w:t>
      </w:r>
    </w:p>
    <w:p w14:paraId="792FE22D" w14:textId="77777777" w:rsidR="00981D73" w:rsidRPr="001408F4" w:rsidRDefault="00981D73" w:rsidP="00981D73">
      <w:pPr>
        <w:rPr>
          <w:color w:val="auto"/>
          <w:sz w:val="20"/>
          <w:szCs w:val="20"/>
        </w:rPr>
      </w:pPr>
    </w:p>
    <w:p w14:paraId="3D04E118" w14:textId="77777777" w:rsidR="00981D73" w:rsidRDefault="00320693" w:rsidP="00981D73">
      <w:pPr>
        <w:rPr>
          <w:sz w:val="20"/>
          <w:szCs w:val="20"/>
        </w:rPr>
      </w:pPr>
      <w:hyperlink r:id="rId7" w:history="1">
        <w:r w:rsidR="00981D73" w:rsidRPr="008C561F">
          <w:rPr>
            <w:rStyle w:val="Hyperlink"/>
            <w:sz w:val="20"/>
            <w:szCs w:val="20"/>
          </w:rPr>
          <w:t>www.cef.co.uk</w:t>
        </w:r>
      </w:hyperlink>
    </w:p>
    <w:p w14:paraId="7F3C27C3" w14:textId="77777777" w:rsidR="00981D73" w:rsidRDefault="00981D73" w:rsidP="00981D73">
      <w:pPr>
        <w:pStyle w:val="Normal1"/>
        <w:spacing w:line="240" w:lineRule="auto"/>
        <w:rPr>
          <w:b/>
          <w:sz w:val="20"/>
        </w:rPr>
      </w:pPr>
    </w:p>
    <w:p w14:paraId="41CE6012" w14:textId="1B705A12" w:rsidR="00B07E63" w:rsidRPr="004F17F6" w:rsidRDefault="00072CA7" w:rsidP="00B07E63">
      <w:pPr>
        <w:pStyle w:val="Normal1"/>
        <w:spacing w:line="240" w:lineRule="auto"/>
        <w:rPr>
          <w:b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 xml:space="preserve">To </w:t>
      </w:r>
      <w:r w:rsidR="00B07E63" w:rsidRPr="004F17F6">
        <w:rPr>
          <w:color w:val="auto"/>
          <w:sz w:val="20"/>
          <w:szCs w:val="20"/>
          <w:lang w:val="en-US"/>
        </w:rPr>
        <w:t xml:space="preserve">keep up to date with news from </w:t>
      </w:r>
      <w:r w:rsidR="00BB5492">
        <w:rPr>
          <w:color w:val="auto"/>
          <w:sz w:val="20"/>
          <w:szCs w:val="20"/>
          <w:lang w:val="en-US"/>
        </w:rPr>
        <w:t>City Electrical Factors</w:t>
      </w:r>
      <w:r w:rsidR="00B07E63" w:rsidRPr="004F17F6">
        <w:rPr>
          <w:color w:val="auto"/>
          <w:sz w:val="20"/>
          <w:szCs w:val="20"/>
          <w:lang w:val="en-US"/>
        </w:rPr>
        <w:t>, follow us on Twitter on </w:t>
      </w:r>
      <w:hyperlink r:id="rId8" w:history="1">
        <w:r w:rsidR="00B07E63" w:rsidRPr="004F17F6">
          <w:rPr>
            <w:color w:val="386EFF"/>
            <w:sz w:val="20"/>
            <w:szCs w:val="20"/>
            <w:u w:val="single" w:color="386EFF"/>
            <w:lang w:val="en-US"/>
          </w:rPr>
          <w:t>https://twitter.com/cefonline</w:t>
        </w:r>
      </w:hyperlink>
    </w:p>
    <w:p w14:paraId="254872AD" w14:textId="77777777" w:rsidR="00981D73" w:rsidRPr="00C72D1C" w:rsidRDefault="00981D73" w:rsidP="00981D73">
      <w:pPr>
        <w:pStyle w:val="Normal1"/>
        <w:spacing w:line="240" w:lineRule="auto"/>
        <w:rPr>
          <w:b/>
          <w:sz w:val="20"/>
        </w:rPr>
      </w:pPr>
    </w:p>
    <w:p w14:paraId="67640C0B" w14:textId="77777777" w:rsidR="00981D73" w:rsidRPr="00C72D1C" w:rsidRDefault="00981D73" w:rsidP="00981D73">
      <w:pPr>
        <w:pStyle w:val="Normal1"/>
        <w:spacing w:line="240" w:lineRule="auto"/>
        <w:rPr>
          <w:sz w:val="20"/>
        </w:rPr>
      </w:pPr>
      <w:r>
        <w:rPr>
          <w:b/>
          <w:sz w:val="20"/>
        </w:rPr>
        <w:t>Editor’s Notes</w:t>
      </w:r>
    </w:p>
    <w:p w14:paraId="042F00DB" w14:textId="77777777" w:rsidR="00981D73" w:rsidRPr="00C72D1C" w:rsidRDefault="00981D73" w:rsidP="00981D73">
      <w:pPr>
        <w:pStyle w:val="Normal1"/>
        <w:spacing w:line="240" w:lineRule="auto"/>
        <w:rPr>
          <w:sz w:val="12"/>
        </w:rPr>
      </w:pPr>
    </w:p>
    <w:p w14:paraId="1A407288" w14:textId="77777777" w:rsidR="00981D73" w:rsidRDefault="00981D73" w:rsidP="00981D73">
      <w:pPr>
        <w:widowControl w:val="0"/>
        <w:autoSpaceDE w:val="0"/>
        <w:autoSpaceDN w:val="0"/>
        <w:adjustRightInd w:val="0"/>
        <w:rPr>
          <w:sz w:val="20"/>
        </w:rPr>
      </w:pPr>
      <w:r w:rsidRPr="00C72D1C">
        <w:rPr>
          <w:sz w:val="20"/>
        </w:rPr>
        <w:t xml:space="preserve">Established in 1951, privately owned City Electrical Factors has a UK national network of 391 branches and the business now extends to North America, Ireland, Spain and Australia. Customers can </w:t>
      </w:r>
      <w:r>
        <w:rPr>
          <w:sz w:val="20"/>
        </w:rPr>
        <w:t xml:space="preserve">also </w:t>
      </w:r>
      <w:r w:rsidRPr="00C72D1C">
        <w:rPr>
          <w:sz w:val="20"/>
        </w:rPr>
        <w:t xml:space="preserve">place </w:t>
      </w:r>
      <w:r w:rsidRPr="00C72D1C">
        <w:rPr>
          <w:sz w:val="20"/>
        </w:rPr>
        <w:lastRenderedPageBreak/>
        <w:t xml:space="preserve">online orders up until 8pm for next day delivery at </w:t>
      </w:r>
      <w:r w:rsidRPr="00F77938">
        <w:rPr>
          <w:b/>
          <w:sz w:val="20"/>
        </w:rPr>
        <w:t>cef.co.uk</w:t>
      </w:r>
      <w:r w:rsidRPr="00C72D1C">
        <w:rPr>
          <w:sz w:val="20"/>
        </w:rPr>
        <w:t xml:space="preserve"> with access to more than 27,000 products from over 170 leading suppliers. </w:t>
      </w:r>
    </w:p>
    <w:p w14:paraId="2CD20877" w14:textId="77777777" w:rsidR="00F75C17" w:rsidRPr="00C72D1C" w:rsidRDefault="00F75C17" w:rsidP="00981D73">
      <w:pPr>
        <w:widowControl w:val="0"/>
        <w:autoSpaceDE w:val="0"/>
        <w:autoSpaceDN w:val="0"/>
        <w:adjustRightInd w:val="0"/>
        <w:rPr>
          <w:sz w:val="20"/>
        </w:rPr>
      </w:pPr>
    </w:p>
    <w:p w14:paraId="35767BE3" w14:textId="77777777" w:rsidR="00981D73" w:rsidRDefault="00981D73" w:rsidP="00981D73">
      <w:pPr>
        <w:rPr>
          <w:sz w:val="20"/>
        </w:rPr>
      </w:pPr>
      <w:r w:rsidRPr="00C72D1C">
        <w:rPr>
          <w:sz w:val="20"/>
        </w:rPr>
        <w:t>By combining product and brand choice with local personal service, technical support and free delivery, City Electrical Factors is dedicated to being the UK’s most helpful electrical wholesale network.</w:t>
      </w:r>
    </w:p>
    <w:p w14:paraId="1D7B7AF3" w14:textId="77777777" w:rsidR="00981D73" w:rsidRDefault="00981D73" w:rsidP="00981D73">
      <w:pPr>
        <w:rPr>
          <w:sz w:val="20"/>
        </w:rPr>
      </w:pPr>
    </w:p>
    <w:p w14:paraId="25287AB2" w14:textId="77777777" w:rsidR="00981D73" w:rsidRPr="00C72D1C" w:rsidRDefault="00981D73" w:rsidP="00981D73">
      <w:pPr>
        <w:pStyle w:val="Normal1"/>
        <w:spacing w:line="240" w:lineRule="auto"/>
        <w:rPr>
          <w:sz w:val="20"/>
        </w:rPr>
      </w:pPr>
      <w:r>
        <w:rPr>
          <w:sz w:val="20"/>
        </w:rPr>
        <w:t>T</w:t>
      </w:r>
      <w:r w:rsidRPr="00C72D1C">
        <w:rPr>
          <w:sz w:val="20"/>
        </w:rPr>
        <w:t xml:space="preserve">o find out more about City Electrical Factors go to: </w:t>
      </w:r>
      <w:hyperlink r:id="rId9">
        <w:r w:rsidRPr="00C72D1C">
          <w:rPr>
            <w:color w:val="1155CC"/>
            <w:sz w:val="20"/>
            <w:u w:val="single"/>
          </w:rPr>
          <w:t>http://www.cef.co.uk/</w:t>
        </w:r>
      </w:hyperlink>
    </w:p>
    <w:p w14:paraId="1CF7BDE8" w14:textId="77777777" w:rsidR="00981D73" w:rsidRPr="00C72D1C" w:rsidRDefault="00981D73" w:rsidP="00981D73">
      <w:pPr>
        <w:pStyle w:val="Normal1"/>
        <w:spacing w:line="240" w:lineRule="auto"/>
        <w:rPr>
          <w:sz w:val="20"/>
        </w:rPr>
      </w:pPr>
      <w:r w:rsidRPr="00C72D1C">
        <w:rPr>
          <w:sz w:val="20"/>
        </w:rPr>
        <w:t xml:space="preserve">Facebook: </w:t>
      </w:r>
      <w:hyperlink r:id="rId10">
        <w:r w:rsidRPr="00C72D1C">
          <w:rPr>
            <w:color w:val="1155CC"/>
            <w:sz w:val="20"/>
            <w:u w:val="single"/>
          </w:rPr>
          <w:t>https://www.facebook.com/cityelectricalfactors/info?tab=page_info</w:t>
        </w:r>
      </w:hyperlink>
    </w:p>
    <w:p w14:paraId="673D2C72" w14:textId="77777777" w:rsidR="00981D73" w:rsidRPr="00C72D1C" w:rsidRDefault="00981D73" w:rsidP="00981D73">
      <w:pPr>
        <w:pStyle w:val="Normal1"/>
        <w:spacing w:line="240" w:lineRule="auto"/>
        <w:rPr>
          <w:sz w:val="20"/>
        </w:rPr>
      </w:pPr>
      <w:r w:rsidRPr="00C72D1C">
        <w:rPr>
          <w:sz w:val="20"/>
        </w:rPr>
        <w:t xml:space="preserve">Twitter: </w:t>
      </w:r>
      <w:hyperlink r:id="rId11">
        <w:r w:rsidRPr="00C72D1C">
          <w:rPr>
            <w:color w:val="1155CC"/>
            <w:sz w:val="20"/>
            <w:u w:val="single"/>
          </w:rPr>
          <w:t>https://twitter.com/cefonline</w:t>
        </w:r>
      </w:hyperlink>
    </w:p>
    <w:p w14:paraId="30DEEFFA" w14:textId="77777777" w:rsidR="00981D73" w:rsidRPr="00C72D1C" w:rsidRDefault="00981D73" w:rsidP="00981D73">
      <w:pPr>
        <w:rPr>
          <w:sz w:val="20"/>
        </w:rPr>
      </w:pPr>
    </w:p>
    <w:p w14:paraId="73A90622" w14:textId="77777777" w:rsidR="00981D73" w:rsidRPr="00C72D1C" w:rsidRDefault="00981D73" w:rsidP="00981D73">
      <w:pPr>
        <w:pStyle w:val="Normal1"/>
        <w:spacing w:line="240" w:lineRule="auto"/>
        <w:rPr>
          <w:sz w:val="20"/>
        </w:rPr>
      </w:pPr>
    </w:p>
    <w:p w14:paraId="365D4F06" w14:textId="77777777" w:rsidR="00981D73" w:rsidRDefault="00981D73" w:rsidP="00981D73">
      <w:pPr>
        <w:pStyle w:val="Normal1"/>
        <w:spacing w:line="240" w:lineRule="auto"/>
        <w:rPr>
          <w:sz w:val="20"/>
        </w:rPr>
      </w:pPr>
      <w:r w:rsidRPr="00C72D1C">
        <w:rPr>
          <w:sz w:val="20"/>
        </w:rPr>
        <w:t>For more details, please contact</w:t>
      </w:r>
      <w:r>
        <w:rPr>
          <w:sz w:val="20"/>
        </w:rPr>
        <w:t>:</w:t>
      </w:r>
    </w:p>
    <w:p w14:paraId="34AD58A5" w14:textId="77777777" w:rsidR="00981D73" w:rsidRDefault="00981D73" w:rsidP="00981D73">
      <w:pPr>
        <w:pStyle w:val="Normal1"/>
        <w:spacing w:line="240" w:lineRule="auto"/>
        <w:rPr>
          <w:b/>
          <w:sz w:val="20"/>
        </w:rPr>
      </w:pPr>
      <w:r w:rsidRPr="00C72D1C">
        <w:rPr>
          <w:b/>
          <w:sz w:val="20"/>
        </w:rPr>
        <w:t>Clare Watson</w:t>
      </w:r>
      <w:r w:rsidRPr="00C72D1C">
        <w:rPr>
          <w:sz w:val="20"/>
        </w:rPr>
        <w:t xml:space="preserve">, CEF Marketing Manager on </w:t>
      </w:r>
      <w:r w:rsidRPr="00C72D1C">
        <w:rPr>
          <w:b/>
          <w:sz w:val="20"/>
        </w:rPr>
        <w:t>0191 378 4073</w:t>
      </w:r>
      <w:r w:rsidRPr="00C72D1C">
        <w:rPr>
          <w:sz w:val="20"/>
        </w:rPr>
        <w:t xml:space="preserve"> or </w:t>
      </w:r>
      <w:hyperlink r:id="rId12" w:history="1">
        <w:r w:rsidRPr="003A597D">
          <w:rPr>
            <w:rStyle w:val="Hyperlink"/>
            <w:b/>
            <w:sz w:val="20"/>
          </w:rPr>
          <w:t>clare.watson@cef.co.uk</w:t>
        </w:r>
      </w:hyperlink>
    </w:p>
    <w:p w14:paraId="792E8602" w14:textId="77777777" w:rsidR="00981D73" w:rsidRDefault="00981D73" w:rsidP="00981D73">
      <w:pPr>
        <w:pStyle w:val="Normal1"/>
        <w:spacing w:line="240" w:lineRule="auto"/>
        <w:rPr>
          <w:b/>
          <w:sz w:val="20"/>
        </w:rPr>
      </w:pPr>
      <w:r>
        <w:rPr>
          <w:b/>
          <w:sz w:val="20"/>
        </w:rPr>
        <w:t xml:space="preserve">Tracey Rushton-Thorpe, </w:t>
      </w:r>
      <w:r w:rsidRPr="00E37A56">
        <w:rPr>
          <w:sz w:val="20"/>
        </w:rPr>
        <w:t>Keystone Communications, on</w:t>
      </w:r>
      <w:r>
        <w:rPr>
          <w:b/>
          <w:sz w:val="20"/>
        </w:rPr>
        <w:t xml:space="preserve"> 01733 294524 </w:t>
      </w:r>
      <w:r w:rsidRPr="00E37A56">
        <w:rPr>
          <w:sz w:val="20"/>
        </w:rPr>
        <w:t xml:space="preserve">or </w:t>
      </w:r>
      <w:hyperlink r:id="rId13" w:history="1">
        <w:r w:rsidRPr="003A597D">
          <w:rPr>
            <w:rStyle w:val="Hyperlink"/>
            <w:b/>
            <w:sz w:val="20"/>
          </w:rPr>
          <w:t>tracey@keystonecomms.co.uk</w:t>
        </w:r>
      </w:hyperlink>
    </w:p>
    <w:p w14:paraId="08D7F34A" w14:textId="77777777" w:rsidR="00207067" w:rsidRDefault="00207067" w:rsidP="00E704FC">
      <w:pPr>
        <w:pStyle w:val="Normal1"/>
        <w:spacing w:line="240" w:lineRule="auto"/>
        <w:rPr>
          <w:sz w:val="20"/>
        </w:rPr>
      </w:pPr>
    </w:p>
    <w:p w14:paraId="5F9D1B66" w14:textId="77777777" w:rsidR="00E430FE" w:rsidRDefault="00E430FE" w:rsidP="00E704FC">
      <w:pPr>
        <w:pStyle w:val="Normal1"/>
        <w:spacing w:line="240" w:lineRule="auto"/>
        <w:rPr>
          <w:sz w:val="20"/>
        </w:rPr>
      </w:pPr>
    </w:p>
    <w:p w14:paraId="2930F6C4" w14:textId="77777777" w:rsidR="00E430FE" w:rsidRPr="00E430FE" w:rsidRDefault="00E430FE" w:rsidP="00E430FE">
      <w:pPr>
        <w:pStyle w:val="Normal1"/>
        <w:spacing w:line="240" w:lineRule="auto"/>
        <w:rPr>
          <w:color w:val="F79646" w:themeColor="accent6"/>
          <w:sz w:val="20"/>
        </w:rPr>
      </w:pPr>
    </w:p>
    <w:p w14:paraId="56778775" w14:textId="77777777" w:rsidR="00E430FE" w:rsidRPr="00C72D1C" w:rsidRDefault="00E430FE" w:rsidP="00E704FC">
      <w:pPr>
        <w:pStyle w:val="Normal1"/>
        <w:spacing w:line="240" w:lineRule="auto"/>
        <w:rPr>
          <w:sz w:val="20"/>
        </w:rPr>
      </w:pPr>
    </w:p>
    <w:sectPr w:rsidR="00E430FE" w:rsidRPr="00C72D1C" w:rsidSect="0033229E">
      <w:headerReference w:type="default" r:id="rId14"/>
      <w:pgSz w:w="12240" w:h="15840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20D10" w14:textId="77777777" w:rsidR="00320693" w:rsidRDefault="00320693" w:rsidP="0033229E">
      <w:pPr>
        <w:spacing w:line="240" w:lineRule="auto"/>
      </w:pPr>
      <w:r>
        <w:separator/>
      </w:r>
    </w:p>
  </w:endnote>
  <w:endnote w:type="continuationSeparator" w:id="0">
    <w:p w14:paraId="0E98FAB0" w14:textId="77777777" w:rsidR="00320693" w:rsidRDefault="00320693" w:rsidP="00332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B8C8D" w14:textId="77777777" w:rsidR="00320693" w:rsidRDefault="00320693" w:rsidP="0033229E">
      <w:pPr>
        <w:spacing w:line="240" w:lineRule="auto"/>
      </w:pPr>
      <w:r>
        <w:separator/>
      </w:r>
    </w:p>
  </w:footnote>
  <w:footnote w:type="continuationSeparator" w:id="0">
    <w:p w14:paraId="0BF84854" w14:textId="77777777" w:rsidR="00320693" w:rsidRDefault="00320693" w:rsidP="003322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5E13" w14:textId="77777777" w:rsidR="0033229E" w:rsidRDefault="004704FE" w:rsidP="0033229E">
    <w:pPr>
      <w:pStyle w:val="Header"/>
      <w:jc w:val="right"/>
    </w:pPr>
    <w:r>
      <w:rPr>
        <w:noProof/>
        <w:lang w:val="en-US"/>
      </w:rPr>
      <w:drawing>
        <wp:inline distT="0" distB="0" distL="0" distR="0" wp14:anchorId="12E6DD42" wp14:editId="3DC2EC11">
          <wp:extent cx="1625600" cy="508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3C4"/>
    <w:rsid w:val="0000473D"/>
    <w:rsid w:val="00035567"/>
    <w:rsid w:val="00036AC9"/>
    <w:rsid w:val="00056783"/>
    <w:rsid w:val="00063EDF"/>
    <w:rsid w:val="00072CA7"/>
    <w:rsid w:val="000B211A"/>
    <w:rsid w:val="000B2944"/>
    <w:rsid w:val="000B674D"/>
    <w:rsid w:val="000D2698"/>
    <w:rsid w:val="000D586A"/>
    <w:rsid w:val="000E3019"/>
    <w:rsid w:val="000F59CD"/>
    <w:rsid w:val="000F7526"/>
    <w:rsid w:val="0010765E"/>
    <w:rsid w:val="001408F4"/>
    <w:rsid w:val="00157797"/>
    <w:rsid w:val="0016076C"/>
    <w:rsid w:val="00170B50"/>
    <w:rsid w:val="0017209E"/>
    <w:rsid w:val="00172305"/>
    <w:rsid w:val="00172FB3"/>
    <w:rsid w:val="00176091"/>
    <w:rsid w:val="0018455B"/>
    <w:rsid w:val="001A35B0"/>
    <w:rsid w:val="001A433B"/>
    <w:rsid w:val="001B780C"/>
    <w:rsid w:val="00207067"/>
    <w:rsid w:val="0021414F"/>
    <w:rsid w:val="00232FB6"/>
    <w:rsid w:val="00297FAA"/>
    <w:rsid w:val="002B0081"/>
    <w:rsid w:val="002E2077"/>
    <w:rsid w:val="00320693"/>
    <w:rsid w:val="0033229E"/>
    <w:rsid w:val="003332A1"/>
    <w:rsid w:val="0033488A"/>
    <w:rsid w:val="003527C5"/>
    <w:rsid w:val="00370E10"/>
    <w:rsid w:val="00373AF4"/>
    <w:rsid w:val="00375E43"/>
    <w:rsid w:val="00384FD2"/>
    <w:rsid w:val="003A2174"/>
    <w:rsid w:val="003C0D16"/>
    <w:rsid w:val="00416344"/>
    <w:rsid w:val="00424F36"/>
    <w:rsid w:val="00432148"/>
    <w:rsid w:val="00451DE1"/>
    <w:rsid w:val="00464051"/>
    <w:rsid w:val="004704FE"/>
    <w:rsid w:val="00485DF4"/>
    <w:rsid w:val="004909F0"/>
    <w:rsid w:val="004E7B6F"/>
    <w:rsid w:val="0050023C"/>
    <w:rsid w:val="00505828"/>
    <w:rsid w:val="00506CC0"/>
    <w:rsid w:val="00511450"/>
    <w:rsid w:val="005129A2"/>
    <w:rsid w:val="0051591D"/>
    <w:rsid w:val="00521765"/>
    <w:rsid w:val="0054519A"/>
    <w:rsid w:val="0054598A"/>
    <w:rsid w:val="00550969"/>
    <w:rsid w:val="00570507"/>
    <w:rsid w:val="00581EBD"/>
    <w:rsid w:val="005830BD"/>
    <w:rsid w:val="00593820"/>
    <w:rsid w:val="00594DBF"/>
    <w:rsid w:val="005C4D14"/>
    <w:rsid w:val="00601A95"/>
    <w:rsid w:val="006430F8"/>
    <w:rsid w:val="00687F94"/>
    <w:rsid w:val="006C4C1F"/>
    <w:rsid w:val="00700AED"/>
    <w:rsid w:val="00705469"/>
    <w:rsid w:val="00756746"/>
    <w:rsid w:val="00760578"/>
    <w:rsid w:val="007677C1"/>
    <w:rsid w:val="00767B65"/>
    <w:rsid w:val="0077434D"/>
    <w:rsid w:val="007750AF"/>
    <w:rsid w:val="00777D8F"/>
    <w:rsid w:val="007A1BAB"/>
    <w:rsid w:val="007B0699"/>
    <w:rsid w:val="007C165D"/>
    <w:rsid w:val="007C7DA0"/>
    <w:rsid w:val="007D3DBA"/>
    <w:rsid w:val="007F6F7C"/>
    <w:rsid w:val="00845B35"/>
    <w:rsid w:val="008479A2"/>
    <w:rsid w:val="008B624B"/>
    <w:rsid w:val="008E7997"/>
    <w:rsid w:val="00900A5B"/>
    <w:rsid w:val="00903EE3"/>
    <w:rsid w:val="00915638"/>
    <w:rsid w:val="00947100"/>
    <w:rsid w:val="00947673"/>
    <w:rsid w:val="00981D73"/>
    <w:rsid w:val="009B7863"/>
    <w:rsid w:val="009C0A3C"/>
    <w:rsid w:val="009F072F"/>
    <w:rsid w:val="009F4318"/>
    <w:rsid w:val="00A025AA"/>
    <w:rsid w:val="00A327DE"/>
    <w:rsid w:val="00A46E42"/>
    <w:rsid w:val="00A760E4"/>
    <w:rsid w:val="00AB69F2"/>
    <w:rsid w:val="00AC5428"/>
    <w:rsid w:val="00AD078E"/>
    <w:rsid w:val="00AD4BB0"/>
    <w:rsid w:val="00AE0A01"/>
    <w:rsid w:val="00AF1036"/>
    <w:rsid w:val="00B07E63"/>
    <w:rsid w:val="00B377EC"/>
    <w:rsid w:val="00B473FE"/>
    <w:rsid w:val="00B7178E"/>
    <w:rsid w:val="00B85AED"/>
    <w:rsid w:val="00B978BB"/>
    <w:rsid w:val="00BA66C4"/>
    <w:rsid w:val="00BB5492"/>
    <w:rsid w:val="00BB73CF"/>
    <w:rsid w:val="00BC5C3D"/>
    <w:rsid w:val="00BD6092"/>
    <w:rsid w:val="00BF487A"/>
    <w:rsid w:val="00C13703"/>
    <w:rsid w:val="00C26219"/>
    <w:rsid w:val="00C523C4"/>
    <w:rsid w:val="00C537E3"/>
    <w:rsid w:val="00C72D1C"/>
    <w:rsid w:val="00C9384E"/>
    <w:rsid w:val="00CB31C9"/>
    <w:rsid w:val="00CB7922"/>
    <w:rsid w:val="00CC3908"/>
    <w:rsid w:val="00CD3F53"/>
    <w:rsid w:val="00CE0522"/>
    <w:rsid w:val="00CE3EF2"/>
    <w:rsid w:val="00CF7F67"/>
    <w:rsid w:val="00D32C48"/>
    <w:rsid w:val="00D42403"/>
    <w:rsid w:val="00D60BC5"/>
    <w:rsid w:val="00D62ECE"/>
    <w:rsid w:val="00D65115"/>
    <w:rsid w:val="00D72C4D"/>
    <w:rsid w:val="00D80301"/>
    <w:rsid w:val="00DA234E"/>
    <w:rsid w:val="00DA59DC"/>
    <w:rsid w:val="00DC66DF"/>
    <w:rsid w:val="00DC6A76"/>
    <w:rsid w:val="00DF0666"/>
    <w:rsid w:val="00DF6F5A"/>
    <w:rsid w:val="00E03BC2"/>
    <w:rsid w:val="00E30B37"/>
    <w:rsid w:val="00E31369"/>
    <w:rsid w:val="00E37A56"/>
    <w:rsid w:val="00E430FE"/>
    <w:rsid w:val="00E471DD"/>
    <w:rsid w:val="00E558B6"/>
    <w:rsid w:val="00E62179"/>
    <w:rsid w:val="00E622B4"/>
    <w:rsid w:val="00E647E9"/>
    <w:rsid w:val="00E704FC"/>
    <w:rsid w:val="00E874F7"/>
    <w:rsid w:val="00E91131"/>
    <w:rsid w:val="00ED2553"/>
    <w:rsid w:val="00ED7561"/>
    <w:rsid w:val="00EE2177"/>
    <w:rsid w:val="00EE2EE3"/>
    <w:rsid w:val="00EE4923"/>
    <w:rsid w:val="00EE6641"/>
    <w:rsid w:val="00EF6BFB"/>
    <w:rsid w:val="00F07D70"/>
    <w:rsid w:val="00F52105"/>
    <w:rsid w:val="00F671E5"/>
    <w:rsid w:val="00F75C17"/>
    <w:rsid w:val="00F77938"/>
    <w:rsid w:val="00FA4EBF"/>
    <w:rsid w:val="00FC1275"/>
    <w:rsid w:val="00FC3F4B"/>
    <w:rsid w:val="00FD63FE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A89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6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29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9E"/>
  </w:style>
  <w:style w:type="paragraph" w:styleId="Footer">
    <w:name w:val="footer"/>
    <w:basedOn w:val="Normal"/>
    <w:link w:val="FooterChar"/>
    <w:uiPriority w:val="99"/>
    <w:unhideWhenUsed/>
    <w:rsid w:val="0033229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9E"/>
  </w:style>
  <w:style w:type="character" w:styleId="Hyperlink">
    <w:name w:val="Hyperlink"/>
    <w:basedOn w:val="DefaultParagraphFont"/>
    <w:uiPriority w:val="99"/>
    <w:unhideWhenUsed/>
    <w:rsid w:val="00E37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cefonline" TargetMode="External"/><Relationship Id="rId12" Type="http://schemas.openxmlformats.org/officeDocument/2006/relationships/hyperlink" Target="mailto:clare.watson@cef.co.uk" TargetMode="External"/><Relationship Id="rId13" Type="http://schemas.openxmlformats.org/officeDocument/2006/relationships/hyperlink" Target="mailto:tracey@keystonecomms.co.uk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ef.co.uk" TargetMode="External"/><Relationship Id="rId8" Type="http://schemas.openxmlformats.org/officeDocument/2006/relationships/hyperlink" Target="https://twitter.com/cefonline" TargetMode="External"/><Relationship Id="rId9" Type="http://schemas.openxmlformats.org/officeDocument/2006/relationships/hyperlink" Target="http://www.cef.co.uk/" TargetMode="External"/><Relationship Id="rId10" Type="http://schemas.openxmlformats.org/officeDocument/2006/relationships/hyperlink" Target="https://www.facebook.com/cityelectricalfactors/info?tab=page_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562</Words>
  <Characters>3208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Knights Developments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Moseley</dc:creator>
  <cp:lastModifiedBy>Tracey Rushton-Thorpe</cp:lastModifiedBy>
  <cp:revision>4</cp:revision>
  <cp:lastPrinted>2016-04-18T13:35:00Z</cp:lastPrinted>
  <dcterms:created xsi:type="dcterms:W3CDTF">2016-05-03T16:58:00Z</dcterms:created>
  <dcterms:modified xsi:type="dcterms:W3CDTF">2016-05-09T13:15:00Z</dcterms:modified>
</cp:coreProperties>
</file>