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6012AE9C" w:rsidR="00691FAC" w:rsidRPr="00DF447A" w:rsidRDefault="0024284D" w:rsidP="00691FAC">
      <w:pPr>
        <w:jc w:val="right"/>
        <w:rPr>
          <w:b/>
        </w:rPr>
      </w:pPr>
      <w:r>
        <w:rPr>
          <w:b/>
        </w:rPr>
        <w:t>14</w:t>
      </w:r>
      <w:r w:rsidR="006272E4">
        <w:rPr>
          <w:b/>
        </w:rPr>
        <w:t xml:space="preserve"> February 2017</w:t>
      </w:r>
    </w:p>
    <w:p w14:paraId="66B91757" w14:textId="77777777" w:rsidR="00691FAC" w:rsidRPr="00DF447A" w:rsidRDefault="00691FAC"/>
    <w:p w14:paraId="65C1420A" w14:textId="77777777" w:rsidR="00D25AD5" w:rsidRDefault="00D25AD5" w:rsidP="00A93BA9">
      <w:pPr>
        <w:spacing w:line="360" w:lineRule="auto"/>
      </w:pPr>
    </w:p>
    <w:p w14:paraId="420F66E1" w14:textId="2E9B1094" w:rsidR="00047536" w:rsidRPr="004D1291" w:rsidRDefault="002F4E30" w:rsidP="00A93BA9">
      <w:pPr>
        <w:spacing w:line="360" w:lineRule="auto"/>
        <w:rPr>
          <w:b/>
          <w:sz w:val="28"/>
          <w:szCs w:val="28"/>
        </w:rPr>
      </w:pPr>
      <w:r>
        <w:rPr>
          <w:b/>
          <w:sz w:val="28"/>
          <w:szCs w:val="28"/>
        </w:rPr>
        <w:t>Steph McGovern to host</w:t>
      </w:r>
      <w:r w:rsidR="00CA4CB5">
        <w:rPr>
          <w:b/>
          <w:sz w:val="28"/>
          <w:szCs w:val="28"/>
        </w:rPr>
        <w:t xml:space="preserve"> </w:t>
      </w:r>
      <w:r>
        <w:rPr>
          <w:b/>
          <w:sz w:val="28"/>
          <w:szCs w:val="28"/>
        </w:rPr>
        <w:t xml:space="preserve">BCIA Awards </w:t>
      </w:r>
    </w:p>
    <w:p w14:paraId="63EA9922" w14:textId="77777777" w:rsidR="00691FAC" w:rsidRPr="00E1772D" w:rsidRDefault="00691FAC" w:rsidP="00A93BA9">
      <w:pPr>
        <w:spacing w:line="360" w:lineRule="auto"/>
      </w:pPr>
    </w:p>
    <w:p w14:paraId="34155C9A" w14:textId="75F7732B" w:rsidR="00AD78F1" w:rsidRDefault="00CA4CB5" w:rsidP="00AD78F1">
      <w:pPr>
        <w:spacing w:line="360" w:lineRule="auto"/>
        <w:rPr>
          <w:rFonts w:ascii="Helvetica" w:hAnsi="Helvetica" w:cs="Helvetica"/>
          <w:lang w:val="en-US"/>
        </w:rPr>
      </w:pPr>
      <w:r>
        <w:rPr>
          <w:rFonts w:ascii="Helvetica" w:hAnsi="Helvetica" w:cs="Helvetica"/>
          <w:lang w:val="en-US"/>
        </w:rPr>
        <w:t>Ticke</w:t>
      </w:r>
      <w:r w:rsidR="008E4C12">
        <w:rPr>
          <w:rFonts w:ascii="Helvetica" w:hAnsi="Helvetica" w:cs="Helvetica"/>
          <w:lang w:val="en-US"/>
        </w:rPr>
        <w:t>ts are now on sale for the 2017</w:t>
      </w:r>
      <w:r w:rsidR="00BA5F84" w:rsidRPr="005607F5">
        <w:rPr>
          <w:rFonts w:ascii="Helvetica" w:hAnsi="Helvetica" w:cs="Helvetica"/>
          <w:lang w:val="en-US"/>
        </w:rPr>
        <w:t xml:space="preserve"> </w:t>
      </w:r>
      <w:r w:rsidR="00AD78F1" w:rsidRPr="005607F5">
        <w:rPr>
          <w:rFonts w:ascii="Helvetica" w:hAnsi="Helvetica" w:cs="Helvetica"/>
          <w:lang w:val="en-US"/>
        </w:rPr>
        <w:t>Building Controls Industry Association (BCIA)</w:t>
      </w:r>
      <w:r>
        <w:rPr>
          <w:rFonts w:ascii="Helvetica" w:hAnsi="Helvetica" w:cs="Helvetica"/>
          <w:lang w:val="en-US"/>
        </w:rPr>
        <w:t xml:space="preserve"> Awards which </w:t>
      </w:r>
      <w:r w:rsidR="00AD78F1" w:rsidRPr="005607F5">
        <w:rPr>
          <w:rFonts w:ascii="Helvetica" w:hAnsi="Helvetica" w:cs="Helvetica"/>
          <w:lang w:val="en-US"/>
        </w:rPr>
        <w:t>will be hosted by award winning broadcaster Steph</w:t>
      </w:r>
      <w:r w:rsidR="002F4E30">
        <w:rPr>
          <w:rFonts w:ascii="Helvetica" w:hAnsi="Helvetica" w:cs="Helvetica"/>
          <w:lang w:val="en-US"/>
        </w:rPr>
        <w:t xml:space="preserve"> McGovern.</w:t>
      </w:r>
    </w:p>
    <w:p w14:paraId="6034551B" w14:textId="77777777" w:rsidR="002F4E30" w:rsidRPr="00F455EB" w:rsidRDefault="002F4E30" w:rsidP="00F455EB">
      <w:pPr>
        <w:spacing w:line="360" w:lineRule="auto"/>
        <w:rPr>
          <w:lang w:val="en-US"/>
        </w:rPr>
      </w:pPr>
    </w:p>
    <w:p w14:paraId="27BB61E3" w14:textId="47C18078" w:rsidR="00F455EB" w:rsidRPr="00F455EB" w:rsidRDefault="002F4E30" w:rsidP="00F455EB">
      <w:pPr>
        <w:pStyle w:val="p1"/>
        <w:spacing w:line="360" w:lineRule="auto"/>
        <w:rPr>
          <w:rFonts w:ascii="Arial" w:hAnsi="Arial" w:cs="Arial"/>
          <w:sz w:val="24"/>
          <w:szCs w:val="24"/>
        </w:rPr>
      </w:pPr>
      <w:r w:rsidRPr="00F455EB">
        <w:rPr>
          <w:rFonts w:ascii="Arial" w:hAnsi="Arial" w:cs="Arial"/>
          <w:sz w:val="24"/>
          <w:szCs w:val="24"/>
          <w:lang w:val="en-US"/>
        </w:rPr>
        <w:t>Steph McGover</w:t>
      </w:r>
      <w:r w:rsidR="00241D55">
        <w:rPr>
          <w:rFonts w:ascii="Arial" w:hAnsi="Arial" w:cs="Arial"/>
          <w:sz w:val="24"/>
          <w:szCs w:val="24"/>
          <w:lang w:val="en-US"/>
        </w:rPr>
        <w:t xml:space="preserve">n has been involved in </w:t>
      </w:r>
      <w:r w:rsidR="008E4C12" w:rsidRPr="00F455EB">
        <w:rPr>
          <w:rFonts w:ascii="Arial" w:hAnsi="Arial" w:cs="Arial"/>
          <w:sz w:val="24"/>
          <w:szCs w:val="24"/>
          <w:lang w:val="en-US"/>
        </w:rPr>
        <w:t xml:space="preserve">financial journalism for over 13 years and </w:t>
      </w:r>
      <w:r w:rsidR="0038404B" w:rsidRPr="00F455EB">
        <w:rPr>
          <w:rFonts w:ascii="Arial" w:hAnsi="Arial" w:cs="Arial"/>
          <w:sz w:val="24"/>
          <w:szCs w:val="24"/>
          <w:lang w:val="en-US"/>
        </w:rPr>
        <w:t xml:space="preserve">is well known for her work on </w:t>
      </w:r>
      <w:r w:rsidR="008E4C12" w:rsidRPr="00F455EB">
        <w:rPr>
          <w:rFonts w:ascii="Arial" w:hAnsi="Arial" w:cs="Arial"/>
          <w:sz w:val="24"/>
          <w:szCs w:val="24"/>
          <w:lang w:val="en-US"/>
        </w:rPr>
        <w:t>BBC B</w:t>
      </w:r>
      <w:r w:rsidR="0038404B" w:rsidRPr="00F455EB">
        <w:rPr>
          <w:rFonts w:ascii="Arial" w:hAnsi="Arial" w:cs="Arial"/>
          <w:sz w:val="24"/>
          <w:szCs w:val="24"/>
          <w:lang w:val="en-US"/>
        </w:rPr>
        <w:t>reakfast</w:t>
      </w:r>
      <w:r w:rsidR="008E4C12" w:rsidRPr="00F455EB">
        <w:rPr>
          <w:rFonts w:ascii="Arial" w:hAnsi="Arial" w:cs="Arial"/>
          <w:sz w:val="24"/>
          <w:szCs w:val="24"/>
          <w:lang w:val="en-US"/>
        </w:rPr>
        <w:t>.  In her work for the BBC</w:t>
      </w:r>
      <w:r w:rsidR="0024284D">
        <w:rPr>
          <w:rFonts w:ascii="Arial" w:hAnsi="Arial" w:cs="Arial"/>
          <w:sz w:val="24"/>
          <w:szCs w:val="24"/>
          <w:lang w:val="en-US"/>
        </w:rPr>
        <w:t>,</w:t>
      </w:r>
      <w:r w:rsidR="008E4C12" w:rsidRPr="00F455EB">
        <w:rPr>
          <w:rFonts w:ascii="Arial" w:hAnsi="Arial" w:cs="Arial"/>
          <w:sz w:val="24"/>
          <w:szCs w:val="24"/>
          <w:lang w:val="en-US"/>
        </w:rPr>
        <w:t xml:space="preserve"> Steph covers economic and business news</w:t>
      </w:r>
      <w:r w:rsidR="00600435" w:rsidRPr="00F455EB">
        <w:rPr>
          <w:rFonts w:ascii="Arial" w:hAnsi="Arial" w:cs="Arial"/>
          <w:sz w:val="24"/>
          <w:szCs w:val="24"/>
          <w:lang w:val="en-US"/>
        </w:rPr>
        <w:t>, making it her priority to share what is going on in the real economy.</w:t>
      </w:r>
      <w:r w:rsidR="0038404B" w:rsidRPr="00F455EB">
        <w:rPr>
          <w:rFonts w:ascii="Arial" w:hAnsi="Arial" w:cs="Arial"/>
          <w:sz w:val="24"/>
          <w:szCs w:val="24"/>
          <w:lang w:val="en-US"/>
        </w:rPr>
        <w:t xml:space="preserve">  At the age of 19 Steph won </w:t>
      </w:r>
      <w:r w:rsidR="00F455EB" w:rsidRPr="00F455EB">
        <w:rPr>
          <w:rFonts w:ascii="Arial" w:hAnsi="Arial" w:cs="Arial"/>
          <w:sz w:val="24"/>
          <w:szCs w:val="24"/>
          <w:lang w:val="en-US"/>
        </w:rPr>
        <w:t xml:space="preserve">the title of </w:t>
      </w:r>
      <w:r w:rsidR="00F455EB" w:rsidRPr="00F455EB">
        <w:rPr>
          <w:rFonts w:ascii="Arial" w:hAnsi="Arial" w:cs="Arial"/>
          <w:sz w:val="24"/>
          <w:szCs w:val="24"/>
        </w:rPr>
        <w:t xml:space="preserve">Young Engineer for Britain </w:t>
      </w:r>
      <w:r w:rsidR="00F455EB" w:rsidRPr="00F455EB">
        <w:rPr>
          <w:rStyle w:val="s1"/>
          <w:rFonts w:ascii="Arial" w:hAnsi="Arial" w:cs="Arial"/>
          <w:sz w:val="24"/>
          <w:szCs w:val="24"/>
        </w:rPr>
        <w:t>after saving Black &amp; Decker</w:t>
      </w:r>
      <w:r w:rsidR="00E544AD">
        <w:rPr>
          <w:rStyle w:val="s1"/>
          <w:rFonts w:ascii="Arial" w:hAnsi="Arial" w:cs="Arial"/>
          <w:sz w:val="24"/>
          <w:szCs w:val="24"/>
        </w:rPr>
        <w:t xml:space="preserve"> more than £1m</w:t>
      </w:r>
      <w:r w:rsidR="00F455EB" w:rsidRPr="00F455EB">
        <w:rPr>
          <w:rStyle w:val="s1"/>
          <w:rFonts w:ascii="Arial" w:hAnsi="Arial" w:cs="Arial"/>
          <w:sz w:val="24"/>
          <w:szCs w:val="24"/>
        </w:rPr>
        <w:t xml:space="preserve"> on a design she did for their Leaf Hog product</w:t>
      </w:r>
      <w:r w:rsidR="00F455EB">
        <w:rPr>
          <w:rStyle w:val="s1"/>
          <w:rFonts w:ascii="Arial" w:hAnsi="Arial" w:cs="Arial"/>
          <w:sz w:val="24"/>
          <w:szCs w:val="24"/>
        </w:rPr>
        <w:t>.</w:t>
      </w:r>
    </w:p>
    <w:p w14:paraId="72974AFD" w14:textId="77777777" w:rsidR="004D1291" w:rsidRDefault="004D1291" w:rsidP="00C3013E">
      <w:pPr>
        <w:spacing w:line="360" w:lineRule="auto"/>
      </w:pPr>
    </w:p>
    <w:p w14:paraId="51F1EDC2" w14:textId="020909BE" w:rsidR="00705B0F" w:rsidRDefault="00727ADE" w:rsidP="00C3013E">
      <w:pPr>
        <w:spacing w:line="360" w:lineRule="auto"/>
      </w:pPr>
      <w:r>
        <w:t>Malcolm Anson</w:t>
      </w:r>
      <w:r w:rsidR="008B01A7">
        <w:t>, President of the BCIA</w:t>
      </w:r>
      <w:r w:rsidR="004D1291">
        <w:t xml:space="preserve"> says: “</w:t>
      </w:r>
      <w:r w:rsidR="008E4C12">
        <w:t xml:space="preserve">We are delighted </w:t>
      </w:r>
      <w:r w:rsidR="00AE362B">
        <w:t xml:space="preserve">to have such a </w:t>
      </w:r>
      <w:proofErr w:type="gramStart"/>
      <w:r w:rsidR="00AE362B">
        <w:t>high profile</w:t>
      </w:r>
      <w:proofErr w:type="gramEnd"/>
      <w:r w:rsidR="00AE362B">
        <w:t xml:space="preserve"> personality</w:t>
      </w:r>
      <w:r w:rsidR="00C372A7">
        <w:t>,</w:t>
      </w:r>
      <w:r w:rsidR="008E4C12">
        <w:t xml:space="preserve"> Steph McGovern joining us at this year’s award</w:t>
      </w:r>
      <w:r w:rsidR="00C372A7">
        <w:t>s. Steph’s</w:t>
      </w:r>
      <w:r w:rsidR="00B8387F">
        <w:t xml:space="preserve"> professionalism and </w:t>
      </w:r>
      <w:r w:rsidR="00E544AD">
        <w:t xml:space="preserve">knowledge, as well as links to </w:t>
      </w:r>
      <w:bookmarkStart w:id="0" w:name="_GoBack"/>
      <w:bookmarkEnd w:id="0"/>
      <w:r w:rsidR="00AE362B">
        <w:t>industry</w:t>
      </w:r>
      <w:r w:rsidR="00910C77">
        <w:t xml:space="preserve"> will</w:t>
      </w:r>
      <w:r w:rsidR="00AE362B">
        <w:t xml:space="preserve"> </w:t>
      </w:r>
      <w:r w:rsidR="00E544AD">
        <w:t xml:space="preserve">make her the </w:t>
      </w:r>
      <w:r w:rsidR="00AE362B">
        <w:t xml:space="preserve">perfect </w:t>
      </w:r>
      <w:r w:rsidR="00910C77">
        <w:t>host for what promises to be an enjoyable evening</w:t>
      </w:r>
      <w:r w:rsidR="00E544AD">
        <w:t>.</w:t>
      </w:r>
    </w:p>
    <w:p w14:paraId="62D43520" w14:textId="77777777" w:rsidR="00705B0F" w:rsidRDefault="00705B0F" w:rsidP="00C3013E">
      <w:pPr>
        <w:spacing w:line="360" w:lineRule="auto"/>
      </w:pPr>
    </w:p>
    <w:p w14:paraId="62FFE724" w14:textId="650CA1B4" w:rsidR="007E3B33" w:rsidRDefault="00705B0F" w:rsidP="00C3013E">
      <w:pPr>
        <w:spacing w:line="360" w:lineRule="auto"/>
      </w:pPr>
      <w:r>
        <w:t>“</w:t>
      </w:r>
      <w:r w:rsidR="00233EC8">
        <w:t>Th</w:t>
      </w:r>
      <w:r w:rsidR="001A6DBC">
        <w:t>e atmosphere at past awards has</w:t>
      </w:r>
      <w:r w:rsidR="001046CD">
        <w:t xml:space="preserve"> always</w:t>
      </w:r>
      <w:r w:rsidR="001A6DBC">
        <w:t xml:space="preserve"> been amazing, you can feel the anticipation building as the finalists and winners are announced, followed by cheers of </w:t>
      </w:r>
      <w:r w:rsidR="005607F5">
        <w:t>delight</w:t>
      </w:r>
      <w:r w:rsidR="00D02AA2">
        <w:t>, showing we are all truly dedicated and proud of what we do</w:t>
      </w:r>
      <w:r w:rsidR="001A6DBC">
        <w:t xml:space="preserve">. </w:t>
      </w:r>
      <w:r w:rsidR="00C80443">
        <w:t>Whether you are a winner or not, y</w:t>
      </w:r>
      <w:r w:rsidR="001A6DBC">
        <w:t>ou are guaranteed a</w:t>
      </w:r>
      <w:r w:rsidR="005607F5">
        <w:t>n</w:t>
      </w:r>
      <w:r w:rsidR="001A6DBC">
        <w:t xml:space="preserve"> </w:t>
      </w:r>
      <w:r w:rsidR="005607F5">
        <w:t>enjoyable</w:t>
      </w:r>
      <w:r w:rsidR="001A6DBC">
        <w:t xml:space="preserve"> night.”</w:t>
      </w:r>
    </w:p>
    <w:p w14:paraId="1AF504E6" w14:textId="77777777" w:rsidR="002F4E30" w:rsidRDefault="002F4E30" w:rsidP="00C3013E">
      <w:pPr>
        <w:spacing w:line="360" w:lineRule="auto"/>
      </w:pPr>
    </w:p>
    <w:p w14:paraId="05822C1C" w14:textId="463AA174" w:rsidR="002F4E30" w:rsidRDefault="002F4E30" w:rsidP="002F4E30">
      <w:pPr>
        <w:spacing w:line="360" w:lineRule="auto"/>
        <w:rPr>
          <w:rFonts w:ascii="Helvetica" w:hAnsi="Helvetica" w:cs="Helvetica"/>
          <w:lang w:val="en-US"/>
        </w:rPr>
      </w:pPr>
      <w:r w:rsidRPr="005607F5">
        <w:rPr>
          <w:rFonts w:ascii="Helvetica" w:hAnsi="Helvetica" w:cs="Helvetica"/>
          <w:lang w:val="en-US"/>
        </w:rPr>
        <w:lastRenderedPageBreak/>
        <w:t>The prestigious awards ceremony and gala dinner will take place on Thursday 11 May 2017 at the</w:t>
      </w:r>
      <w:r w:rsidR="00147C24">
        <w:rPr>
          <w:rFonts w:ascii="Helvetica" w:hAnsi="Helvetica" w:cs="Helvetica"/>
          <w:lang w:val="en-US"/>
        </w:rPr>
        <w:t xml:space="preserve"> spectacular setting of the</w:t>
      </w:r>
      <w:r w:rsidRPr="005607F5">
        <w:rPr>
          <w:rFonts w:ascii="Helvetica" w:hAnsi="Helvetica" w:cs="Helvetica"/>
          <w:lang w:val="en-US"/>
        </w:rPr>
        <w:t xml:space="preserve"> Hilton Birmingham Metropole.  </w:t>
      </w:r>
      <w:r>
        <w:rPr>
          <w:rFonts w:ascii="Helvetica" w:hAnsi="Helvetica" w:cs="Helvetica"/>
          <w:lang w:val="en-US"/>
        </w:rPr>
        <w:t xml:space="preserve">Tickets include a </w:t>
      </w:r>
      <w:proofErr w:type="gramStart"/>
      <w:r>
        <w:rPr>
          <w:rFonts w:ascii="Helvetica" w:hAnsi="Helvetica" w:cs="Helvetica"/>
          <w:lang w:val="en-US"/>
        </w:rPr>
        <w:t>three course</w:t>
      </w:r>
      <w:proofErr w:type="gramEnd"/>
      <w:r>
        <w:rPr>
          <w:rFonts w:ascii="Helvetica" w:hAnsi="Helvetica" w:cs="Helvetica"/>
          <w:lang w:val="en-US"/>
        </w:rPr>
        <w:t xml:space="preserve"> dinner, the awards ceremony, </w:t>
      </w:r>
      <w:proofErr w:type="spellStart"/>
      <w:r>
        <w:rPr>
          <w:rFonts w:ascii="Helvetica" w:hAnsi="Helvetica" w:cs="Helvetica"/>
          <w:lang w:val="en-US"/>
        </w:rPr>
        <w:t>post show</w:t>
      </w:r>
      <w:proofErr w:type="spellEnd"/>
      <w:r>
        <w:rPr>
          <w:rFonts w:ascii="Helvetica" w:hAnsi="Helvetica" w:cs="Helvetica"/>
          <w:lang w:val="en-US"/>
        </w:rPr>
        <w:t xml:space="preserve"> entertainment and networking with peers, press, friends and colleagues.</w:t>
      </w:r>
    </w:p>
    <w:p w14:paraId="41C1A934" w14:textId="77777777" w:rsidR="00233EC8" w:rsidRDefault="00233EC8" w:rsidP="00C3013E">
      <w:pPr>
        <w:spacing w:line="360" w:lineRule="auto"/>
      </w:pPr>
    </w:p>
    <w:p w14:paraId="56B98AE5" w14:textId="32849FA9" w:rsidR="005607F5" w:rsidRDefault="00233EC8" w:rsidP="005607F5">
      <w:pPr>
        <w:spacing w:line="360" w:lineRule="auto"/>
      </w:pPr>
      <w:r>
        <w:rPr>
          <w:rFonts w:ascii="Helvetica" w:hAnsi="Helvetica" w:cs="Helvetica"/>
          <w:lang w:val="en-US"/>
        </w:rPr>
        <w:t xml:space="preserve">A table of ten costs only £1,000.00 </w:t>
      </w:r>
      <w:r w:rsidR="005607F5">
        <w:rPr>
          <w:rFonts w:ascii="Helvetica" w:hAnsi="Helvetica" w:cs="Helvetica"/>
          <w:lang w:val="en-US"/>
        </w:rPr>
        <w:t xml:space="preserve">and </w:t>
      </w:r>
      <w:r>
        <w:rPr>
          <w:rFonts w:ascii="Helvetica" w:hAnsi="Helvetica" w:cs="Helvetica"/>
          <w:lang w:val="en-US"/>
        </w:rPr>
        <w:t>individual places are available for £120.00</w:t>
      </w:r>
      <w:r w:rsidR="005607F5">
        <w:rPr>
          <w:rFonts w:ascii="Helvetica" w:hAnsi="Helvetica" w:cs="Helvetica"/>
          <w:lang w:val="en-US"/>
        </w:rPr>
        <w:t xml:space="preserve"> (all prices exclude VAT).  To book your places please visit the BCIA website and download a booking form, www.bcia.co.uk.</w:t>
      </w:r>
    </w:p>
    <w:p w14:paraId="552A66E0" w14:textId="77777777" w:rsidR="005607F5" w:rsidRDefault="005607F5" w:rsidP="00C3013E">
      <w:pPr>
        <w:spacing w:line="360" w:lineRule="auto"/>
      </w:pPr>
    </w:p>
    <w:p w14:paraId="3CFF6E4A" w14:textId="5ED807D3" w:rsidR="00692076" w:rsidRPr="00953F10" w:rsidRDefault="00B6319E" w:rsidP="00692076">
      <w:hyperlink r:id="rId9" w:history="1">
        <w:r w:rsidR="00512D37">
          <w:rPr>
            <w:rStyle w:val="Hyperlink"/>
          </w:rPr>
          <w:t>www.bcia.co.uk</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750B7A99" w14:textId="77777777" w:rsidR="00705B0F" w:rsidRDefault="00705B0F" w:rsidP="00A93BA9">
      <w:pPr>
        <w:rPr>
          <w:rStyle w:val="Hyperlink"/>
          <w:u w:val="none"/>
        </w:rPr>
      </w:pPr>
    </w:p>
    <w:p w14:paraId="5B5909BE" w14:textId="4666CFF7" w:rsidR="00727ADE" w:rsidRPr="00DF447A" w:rsidRDefault="00727ADE" w:rsidP="00727ADE">
      <w:r>
        <w:t>Leanne Elliott</w:t>
      </w:r>
    </w:p>
    <w:p w14:paraId="01D7AECB" w14:textId="77777777" w:rsidR="00727ADE" w:rsidRPr="00DF447A" w:rsidRDefault="00727ADE" w:rsidP="00727ADE">
      <w:r w:rsidRPr="00DF447A">
        <w:t xml:space="preserve">Tel: </w:t>
      </w:r>
      <w:r>
        <w:t>01733 294524</w:t>
      </w:r>
    </w:p>
    <w:p w14:paraId="4A596362" w14:textId="035CCE69" w:rsidR="00727ADE" w:rsidRPr="00DF447A" w:rsidRDefault="00727ADE" w:rsidP="00727ADE">
      <w:r w:rsidRPr="00DF447A">
        <w:t xml:space="preserve">Email: </w:t>
      </w:r>
      <w:hyperlink r:id="rId11" w:history="1">
        <w:r>
          <w:rPr>
            <w:rStyle w:val="Hyperlink"/>
            <w:u w:val="none"/>
          </w:rPr>
          <w:t>leanne</w:t>
        </w:r>
        <w:r w:rsidRPr="00DF447A">
          <w:rPr>
            <w:rStyle w:val="Hyperlink"/>
            <w:u w:val="none"/>
          </w:rPr>
          <w:t>@keystonecomms.co.uk</w:t>
        </w:r>
      </w:hyperlink>
    </w:p>
    <w:p w14:paraId="4E48D67B" w14:textId="77777777" w:rsidR="00727ADE" w:rsidRPr="00DF447A" w:rsidRDefault="00727ADE" w:rsidP="00A93BA9"/>
    <w:sectPr w:rsidR="00727ADE"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196A" w14:textId="77777777" w:rsidR="00B6319E" w:rsidRDefault="00B6319E" w:rsidP="00247599">
      <w:r>
        <w:separator/>
      </w:r>
    </w:p>
  </w:endnote>
  <w:endnote w:type="continuationSeparator" w:id="0">
    <w:p w14:paraId="5A620896" w14:textId="77777777" w:rsidR="00B6319E" w:rsidRDefault="00B6319E"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D02AA2" w:rsidRDefault="00B6319E">
    <w:pPr>
      <w:pStyle w:val="Footer"/>
    </w:pPr>
    <w:sdt>
      <w:sdtPr>
        <w:id w:val="969400743"/>
        <w:placeholder>
          <w:docPart w:val="79F7DC7A55267E43B4DF1C17A86D5969"/>
        </w:placeholder>
        <w:temporary/>
        <w:showingPlcHdr/>
      </w:sdtPr>
      <w:sdtEndPr/>
      <w:sdtContent>
        <w:r w:rsidR="00D02AA2">
          <w:t>[Type text]</w:t>
        </w:r>
      </w:sdtContent>
    </w:sdt>
    <w:r w:rsidR="00D02AA2">
      <w:ptab w:relativeTo="margin" w:alignment="center" w:leader="none"/>
    </w:r>
    <w:sdt>
      <w:sdtPr>
        <w:id w:val="969400748"/>
        <w:placeholder>
          <w:docPart w:val="9D6F2AECE0955F488A5B24C01E5C06F2"/>
        </w:placeholder>
        <w:temporary/>
        <w:showingPlcHdr/>
      </w:sdtPr>
      <w:sdtEndPr/>
      <w:sdtContent>
        <w:r w:rsidR="00D02AA2">
          <w:t>[Type text]</w:t>
        </w:r>
      </w:sdtContent>
    </w:sdt>
    <w:r w:rsidR="00D02AA2">
      <w:ptab w:relativeTo="margin" w:alignment="right" w:leader="none"/>
    </w:r>
    <w:sdt>
      <w:sdtPr>
        <w:id w:val="969400753"/>
        <w:placeholder>
          <w:docPart w:val="6D3F79B67475BE4AAA1CBE220E184BAC"/>
        </w:placeholder>
        <w:temporary/>
        <w:showingPlcHdr/>
      </w:sdtPr>
      <w:sdtEndPr/>
      <w:sdtContent>
        <w:r w:rsidR="00D02AA2">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078A0" w14:textId="77777777" w:rsidR="00B6319E" w:rsidRDefault="00B6319E" w:rsidP="00247599">
      <w:r>
        <w:separator/>
      </w:r>
    </w:p>
  </w:footnote>
  <w:footnote w:type="continuationSeparator" w:id="0">
    <w:p w14:paraId="13A75828" w14:textId="77777777" w:rsidR="00B6319E" w:rsidRDefault="00B6319E"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279A0"/>
    <w:rsid w:val="0004066B"/>
    <w:rsid w:val="00041FDD"/>
    <w:rsid w:val="00046802"/>
    <w:rsid w:val="00046E60"/>
    <w:rsid w:val="00047536"/>
    <w:rsid w:val="000863F6"/>
    <w:rsid w:val="00094FF6"/>
    <w:rsid w:val="001046CD"/>
    <w:rsid w:val="00123049"/>
    <w:rsid w:val="001345F9"/>
    <w:rsid w:val="00134BCA"/>
    <w:rsid w:val="0014528B"/>
    <w:rsid w:val="00147C24"/>
    <w:rsid w:val="00150D9A"/>
    <w:rsid w:val="0017157D"/>
    <w:rsid w:val="001762DA"/>
    <w:rsid w:val="001A5BC7"/>
    <w:rsid w:val="001A6DBC"/>
    <w:rsid w:val="001F209F"/>
    <w:rsid w:val="00206763"/>
    <w:rsid w:val="00233EC8"/>
    <w:rsid w:val="00241D55"/>
    <w:rsid w:val="0024284D"/>
    <w:rsid w:val="00247599"/>
    <w:rsid w:val="00263B89"/>
    <w:rsid w:val="002652FB"/>
    <w:rsid w:val="00270DD1"/>
    <w:rsid w:val="002A6444"/>
    <w:rsid w:val="002F4E30"/>
    <w:rsid w:val="00336292"/>
    <w:rsid w:val="00383999"/>
    <w:rsid w:val="0038404B"/>
    <w:rsid w:val="0039242A"/>
    <w:rsid w:val="003C70BA"/>
    <w:rsid w:val="003E21E6"/>
    <w:rsid w:val="00406307"/>
    <w:rsid w:val="00416732"/>
    <w:rsid w:val="00447BA9"/>
    <w:rsid w:val="004D1291"/>
    <w:rsid w:val="004E4884"/>
    <w:rsid w:val="005105A1"/>
    <w:rsid w:val="00512D37"/>
    <w:rsid w:val="005607F5"/>
    <w:rsid w:val="005A7D26"/>
    <w:rsid w:val="00600435"/>
    <w:rsid w:val="00606D49"/>
    <w:rsid w:val="006100B8"/>
    <w:rsid w:val="006272E4"/>
    <w:rsid w:val="00641FF4"/>
    <w:rsid w:val="00663E3C"/>
    <w:rsid w:val="0066588F"/>
    <w:rsid w:val="00691FAC"/>
    <w:rsid w:val="00692076"/>
    <w:rsid w:val="00695CF3"/>
    <w:rsid w:val="006B5DA0"/>
    <w:rsid w:val="006D0299"/>
    <w:rsid w:val="006D37B9"/>
    <w:rsid w:val="006D43B0"/>
    <w:rsid w:val="006D7CC7"/>
    <w:rsid w:val="00705B0F"/>
    <w:rsid w:val="0070734E"/>
    <w:rsid w:val="00711ACB"/>
    <w:rsid w:val="00726850"/>
    <w:rsid w:val="00726F0D"/>
    <w:rsid w:val="00727ADE"/>
    <w:rsid w:val="00755ABE"/>
    <w:rsid w:val="007B5662"/>
    <w:rsid w:val="007C7191"/>
    <w:rsid w:val="007E10BF"/>
    <w:rsid w:val="007E1804"/>
    <w:rsid w:val="007E1CCC"/>
    <w:rsid w:val="007E3B33"/>
    <w:rsid w:val="007F4C82"/>
    <w:rsid w:val="00801AF5"/>
    <w:rsid w:val="008122AE"/>
    <w:rsid w:val="0083169E"/>
    <w:rsid w:val="008968B9"/>
    <w:rsid w:val="008B01A7"/>
    <w:rsid w:val="008B5585"/>
    <w:rsid w:val="008B7F95"/>
    <w:rsid w:val="008E4C12"/>
    <w:rsid w:val="00910C77"/>
    <w:rsid w:val="00953F10"/>
    <w:rsid w:val="00976EB1"/>
    <w:rsid w:val="009A5901"/>
    <w:rsid w:val="009B5DBE"/>
    <w:rsid w:val="009C4D3F"/>
    <w:rsid w:val="009D0931"/>
    <w:rsid w:val="009D18D4"/>
    <w:rsid w:val="009F76CE"/>
    <w:rsid w:val="00A248CB"/>
    <w:rsid w:val="00A461AB"/>
    <w:rsid w:val="00A53100"/>
    <w:rsid w:val="00A66F0F"/>
    <w:rsid w:val="00A93BA9"/>
    <w:rsid w:val="00A95C44"/>
    <w:rsid w:val="00AC1D01"/>
    <w:rsid w:val="00AD78F1"/>
    <w:rsid w:val="00AE362B"/>
    <w:rsid w:val="00B03E03"/>
    <w:rsid w:val="00B07031"/>
    <w:rsid w:val="00B26676"/>
    <w:rsid w:val="00B31D94"/>
    <w:rsid w:val="00B6319E"/>
    <w:rsid w:val="00B8387F"/>
    <w:rsid w:val="00B92728"/>
    <w:rsid w:val="00BA5F84"/>
    <w:rsid w:val="00BC3D91"/>
    <w:rsid w:val="00BC6237"/>
    <w:rsid w:val="00BE594C"/>
    <w:rsid w:val="00C207FF"/>
    <w:rsid w:val="00C3013E"/>
    <w:rsid w:val="00C372A7"/>
    <w:rsid w:val="00C37DA1"/>
    <w:rsid w:val="00C80443"/>
    <w:rsid w:val="00CA4CB5"/>
    <w:rsid w:val="00CD52B0"/>
    <w:rsid w:val="00D02AA2"/>
    <w:rsid w:val="00D25AD5"/>
    <w:rsid w:val="00D26589"/>
    <w:rsid w:val="00D33727"/>
    <w:rsid w:val="00DD028E"/>
    <w:rsid w:val="00DD6B24"/>
    <w:rsid w:val="00DF03E2"/>
    <w:rsid w:val="00DF447A"/>
    <w:rsid w:val="00E1772D"/>
    <w:rsid w:val="00E321E4"/>
    <w:rsid w:val="00E4502A"/>
    <w:rsid w:val="00E544AD"/>
    <w:rsid w:val="00E62260"/>
    <w:rsid w:val="00E86C2B"/>
    <w:rsid w:val="00EB07A0"/>
    <w:rsid w:val="00F03306"/>
    <w:rsid w:val="00F21E6A"/>
    <w:rsid w:val="00F455EB"/>
    <w:rsid w:val="00F94617"/>
    <w:rsid w:val="00FC22B8"/>
    <w:rsid w:val="00FC7621"/>
    <w:rsid w:val="00FC79BB"/>
    <w:rsid w:val="00FF2EC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705B0F"/>
    <w:rPr>
      <w:color w:val="800080" w:themeColor="followedHyperlink"/>
      <w:u w:val="single"/>
    </w:rPr>
  </w:style>
  <w:style w:type="paragraph" w:customStyle="1" w:styleId="p1">
    <w:name w:val="p1"/>
    <w:basedOn w:val="Normal"/>
    <w:rsid w:val="00F455EB"/>
    <w:pPr>
      <w:shd w:val="clear" w:color="auto" w:fill="FFFFFF"/>
    </w:pPr>
    <w:rPr>
      <w:rFonts w:ascii="Tahoma" w:hAnsi="Tahoma" w:cs="Tahoma"/>
      <w:color w:val="333333"/>
      <w:sz w:val="20"/>
      <w:szCs w:val="20"/>
      <w:lang w:eastAsia="en-GB"/>
    </w:rPr>
  </w:style>
  <w:style w:type="character" w:customStyle="1" w:styleId="s1">
    <w:name w:val="s1"/>
    <w:basedOn w:val="DefaultParagraphFont"/>
    <w:rsid w:val="00F4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7303547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electricalcharity.org"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97E39"/>
    <w:rsid w:val="003A45FD"/>
    <w:rsid w:val="003D64D6"/>
    <w:rsid w:val="005653AD"/>
    <w:rsid w:val="00597A48"/>
    <w:rsid w:val="00CC0159"/>
    <w:rsid w:val="00EA3866"/>
    <w:rsid w:val="00EF0829"/>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8B79-49FE-AE4D-B9AC-336383EF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379</Words>
  <Characters>2162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9</cp:revision>
  <cp:lastPrinted>2017-02-13T12:08:00Z</cp:lastPrinted>
  <dcterms:created xsi:type="dcterms:W3CDTF">2017-02-13T11:20:00Z</dcterms:created>
  <dcterms:modified xsi:type="dcterms:W3CDTF">2017-02-14T13:44:00Z</dcterms:modified>
</cp:coreProperties>
</file>