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45D00731" w:rsidR="007B5662" w:rsidRPr="00DF447A" w:rsidRDefault="00954ADA" w:rsidP="001D6913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14759D5F" wp14:editId="5F85CB9B">
            <wp:extent cx="2103120" cy="1314450"/>
            <wp:effectExtent l="0" t="0" r="5080" b="6350"/>
            <wp:docPr id="2" name="Picture 2" descr="/Users/TraceyRushton-Thorpe/Desktop/G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raceyRushton-Thorpe/Desktop/GAS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71DEE" w14:textId="77777777" w:rsidR="001D6913" w:rsidRDefault="001D6913" w:rsidP="007B5662">
      <w:pPr>
        <w:rPr>
          <w:b/>
          <w:sz w:val="56"/>
          <w:szCs w:val="56"/>
        </w:rPr>
      </w:pP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785DF239" w:rsidR="00691FAC" w:rsidRPr="00DF447A" w:rsidRDefault="007C1918" w:rsidP="00691FAC">
      <w:pPr>
        <w:jc w:val="right"/>
        <w:rPr>
          <w:b/>
        </w:rPr>
      </w:pPr>
      <w:r>
        <w:rPr>
          <w:b/>
        </w:rPr>
        <w:t>10 July</w:t>
      </w:r>
      <w:r w:rsidR="000D03DD">
        <w:rPr>
          <w:b/>
        </w:rPr>
        <w:t xml:space="preserve"> 2017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420F66E1" w14:textId="38F34D65" w:rsidR="00047536" w:rsidRPr="00DF447A" w:rsidRDefault="007C1918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GAS Appliance Spares recommends genuine branded spare parts</w:t>
      </w:r>
    </w:p>
    <w:p w14:paraId="2266168A" w14:textId="7C14E54B" w:rsidR="005A4371" w:rsidRDefault="00A16B29" w:rsidP="007C1918">
      <w:r>
        <w:t>GAS Appliance Spares is</w:t>
      </w:r>
      <w:r w:rsidR="007C1918" w:rsidRPr="00286E85">
        <w:t xml:space="preserve"> u</w:t>
      </w:r>
      <w:r>
        <w:t xml:space="preserve">rging </w:t>
      </w:r>
      <w:r w:rsidR="007C1918" w:rsidRPr="00286E85">
        <w:t xml:space="preserve">customers to buy reputable branded </w:t>
      </w:r>
      <w:r w:rsidR="007C1918">
        <w:t>spare parts rather than cheap imitations</w:t>
      </w:r>
      <w:r w:rsidR="005A4371">
        <w:t xml:space="preserve"> to ensure they meet safety standards and legislation</w:t>
      </w:r>
      <w:r w:rsidR="004D32D3">
        <w:t xml:space="preserve">. </w:t>
      </w:r>
    </w:p>
    <w:p w14:paraId="3842F07D" w14:textId="77777777" w:rsidR="005A4371" w:rsidRDefault="005A4371" w:rsidP="007C1918"/>
    <w:p w14:paraId="4712AAF8" w14:textId="76732740" w:rsidR="007C1918" w:rsidRDefault="007C307A" w:rsidP="007C1918">
      <w:r>
        <w:t>There are many points</w:t>
      </w:r>
      <w:r w:rsidR="007C1918">
        <w:t xml:space="preserve"> to consider when buying gas spare parts, such as quality, reliabilit</w:t>
      </w:r>
      <w:r w:rsidR="005A4371">
        <w:t xml:space="preserve">y, safety and inevitably cost. </w:t>
      </w:r>
      <w:r>
        <w:t>C</w:t>
      </w:r>
      <w:r w:rsidR="007C1918">
        <w:t>utting costs</w:t>
      </w:r>
      <w:r w:rsidR="005A4371">
        <w:t xml:space="preserve"> is often a</w:t>
      </w:r>
      <w:r>
        <w:t xml:space="preserve"> decisive factor. </w:t>
      </w:r>
      <w:r w:rsidR="00ED7E53">
        <w:t>Some i</w:t>
      </w:r>
      <w:r w:rsidR="007C1918">
        <w:t>nstallers and engineers may o</w:t>
      </w:r>
      <w:r w:rsidR="00ED7E53">
        <w:t>pt for the lowest price</w:t>
      </w:r>
      <w:r w:rsidR="005A04E2">
        <w:t>d product</w:t>
      </w:r>
      <w:r w:rsidR="00ED7E53">
        <w:t xml:space="preserve">, </w:t>
      </w:r>
      <w:r w:rsidR="007C1918">
        <w:t>overlook</w:t>
      </w:r>
      <w:r w:rsidR="00ED7E53">
        <w:t>ing</w:t>
      </w:r>
      <w:r w:rsidR="007C1918">
        <w:t xml:space="preserve"> t</w:t>
      </w:r>
      <w:r w:rsidR="00400517">
        <w:t>he quality of the part required which best meets the need</w:t>
      </w:r>
      <w:r w:rsidR="00F00E9B">
        <w:t>s</w:t>
      </w:r>
      <w:r w:rsidR="00400517">
        <w:t xml:space="preserve"> of the</w:t>
      </w:r>
      <w:r w:rsidR="00ED7E53">
        <w:t xml:space="preserve"> job</w:t>
      </w:r>
      <w:r w:rsidR="00A24552">
        <w:t>.</w:t>
      </w:r>
      <w:r w:rsidR="007C1918">
        <w:t xml:space="preserve"> </w:t>
      </w:r>
    </w:p>
    <w:p w14:paraId="17F13F56" w14:textId="77777777" w:rsidR="00916886" w:rsidRDefault="00916886" w:rsidP="007C1918"/>
    <w:p w14:paraId="195D6D4A" w14:textId="3D31C99A" w:rsidR="00E956AA" w:rsidRDefault="00916886" w:rsidP="007C1918">
      <w:r>
        <w:t>In the case of counterfeit products, the price may seem too hard to resist, but there are many downfalls to not buying f</w:t>
      </w:r>
      <w:r w:rsidR="00E956AA">
        <w:t>rom a reputable supplier. The same applies to buying replacement parts from a different manufacturer.</w:t>
      </w:r>
    </w:p>
    <w:p w14:paraId="5472CDEF" w14:textId="30367DBC" w:rsidR="007C1918" w:rsidRDefault="007C1918" w:rsidP="007C1918">
      <w:r>
        <w:br/>
        <w:t xml:space="preserve">Purchasing non-genuine gas spares is a huge risk in a number of ways. Quality is not guaranteed, the part could be unreliable and even more worryingly, it could be dangerous. </w:t>
      </w:r>
    </w:p>
    <w:p w14:paraId="535331D3" w14:textId="77777777" w:rsidR="007C1918" w:rsidRDefault="007C1918" w:rsidP="007C1918"/>
    <w:p w14:paraId="39AB49FD" w14:textId="49928E0F" w:rsidR="007C1918" w:rsidRDefault="001A3FA4" w:rsidP="007C1918">
      <w:r>
        <w:t xml:space="preserve">For example, if you’re </w:t>
      </w:r>
      <w:r w:rsidR="007C1918">
        <w:t>in need of a part for a BAXI boile</w:t>
      </w:r>
      <w:r w:rsidR="005A4371">
        <w:t>r, you have several</w:t>
      </w:r>
      <w:r w:rsidR="00AC4F4D">
        <w:t xml:space="preserve"> choi</w:t>
      </w:r>
      <w:r w:rsidR="005A4371">
        <w:t>ces: buy the</w:t>
      </w:r>
      <w:r w:rsidR="007C1918">
        <w:t xml:space="preserve"> genuine BAXI part which was designed to fit the boiler, or buy an imitation</w:t>
      </w:r>
      <w:r w:rsidR="00DC232A">
        <w:t xml:space="preserve"> or alternative </w:t>
      </w:r>
      <w:r w:rsidR="00E45DA5">
        <w:t>make</w:t>
      </w:r>
      <w:r w:rsidR="007C307A">
        <w:t xml:space="preserve">. </w:t>
      </w:r>
      <w:r w:rsidR="005A4371">
        <w:t>A substitute part may look identical</w:t>
      </w:r>
      <w:r w:rsidR="007B09D7">
        <w:t xml:space="preserve"> but </w:t>
      </w:r>
      <w:r w:rsidR="007C307A">
        <w:t xml:space="preserve">it </w:t>
      </w:r>
      <w:r w:rsidR="00AF3E7A">
        <w:t xml:space="preserve">could have </w:t>
      </w:r>
      <w:r w:rsidR="007C1918">
        <w:t xml:space="preserve">a negative impact on the work you intend to carry out. </w:t>
      </w:r>
    </w:p>
    <w:p w14:paraId="7B423CAF" w14:textId="77777777" w:rsidR="007C1918" w:rsidRDefault="007C1918" w:rsidP="007C1918"/>
    <w:p w14:paraId="398CD34D" w14:textId="15D57FB2" w:rsidR="007C1918" w:rsidRDefault="007C1918" w:rsidP="007C1918">
      <w:r>
        <w:t>This is because it won’t have been manufactured to the same high standard</w:t>
      </w:r>
      <w:r w:rsidR="00892E50">
        <w:t xml:space="preserve"> as the genuine </w:t>
      </w:r>
      <w:r w:rsidR="00D04E55">
        <w:t xml:space="preserve">BAXI </w:t>
      </w:r>
      <w:r>
        <w:t>part which was</w:t>
      </w:r>
      <w:r w:rsidR="00892E50">
        <w:t xml:space="preserve"> deemed</w:t>
      </w:r>
      <w:r>
        <w:t xml:space="preserve"> fit for purpose. P</w:t>
      </w:r>
      <w:r w:rsidR="00D04E55">
        <w:t xml:space="preserve">oor quality materials may </w:t>
      </w:r>
      <w:r>
        <w:t xml:space="preserve">have been used to </w:t>
      </w:r>
      <w:r w:rsidR="007C307A">
        <w:t>reduce costs</w:t>
      </w:r>
      <w:r>
        <w:t xml:space="preserve"> which will consequently affect the design and s</w:t>
      </w:r>
      <w:r w:rsidR="007B09D7">
        <w:t>trength of the part</w:t>
      </w:r>
      <w:bookmarkStart w:id="0" w:name="_GoBack"/>
      <w:bookmarkEnd w:id="0"/>
      <w:r>
        <w:t xml:space="preserve">. </w:t>
      </w:r>
      <w:r>
        <w:br/>
      </w:r>
      <w:r>
        <w:br/>
        <w:t>Furthermore, in the event of a system failure, or an accident, the responsibility lies with the service and repair engineer</w:t>
      </w:r>
      <w:r w:rsidR="00D04E55">
        <w:t>,</w:t>
      </w:r>
      <w:r w:rsidR="00AF3E7A">
        <w:t xml:space="preserve"> rather than the product. </w:t>
      </w:r>
    </w:p>
    <w:p w14:paraId="7DF19FCF" w14:textId="77777777" w:rsidR="00AF3E7A" w:rsidRDefault="00AF3E7A" w:rsidP="007C1918"/>
    <w:p w14:paraId="6A931693" w14:textId="1A10476B" w:rsidR="007C1918" w:rsidRDefault="007C1918" w:rsidP="007C1918">
      <w:r>
        <w:t>Buying branded spare part</w:t>
      </w:r>
      <w:r w:rsidR="00A47CF8">
        <w:t xml:space="preserve">s is cost-effective </w:t>
      </w:r>
      <w:r w:rsidR="00664FCA">
        <w:t>as the parts will be</w:t>
      </w:r>
      <w:r w:rsidR="00A47CF8">
        <w:t xml:space="preserve"> more durable. This </w:t>
      </w:r>
      <w:r w:rsidR="007C307A">
        <w:t>in turn</w:t>
      </w:r>
      <w:r>
        <w:t xml:space="preserve"> cuts down on the unnecessary cost of buying replacement parts</w:t>
      </w:r>
      <w:r w:rsidR="00AA0A0F">
        <w:t>, as well as</w:t>
      </w:r>
      <w:r w:rsidR="007C307A">
        <w:t xml:space="preserve"> avoidable</w:t>
      </w:r>
      <w:r w:rsidR="00AA0A0F">
        <w:t xml:space="preserve"> down</w:t>
      </w:r>
      <w:r w:rsidR="0035510F">
        <w:t>-time</w:t>
      </w:r>
      <w:r>
        <w:t xml:space="preserve">. </w:t>
      </w:r>
    </w:p>
    <w:p w14:paraId="27D5EAEF" w14:textId="77777777" w:rsidR="007C1918" w:rsidRDefault="007C1918" w:rsidP="007C1918"/>
    <w:p w14:paraId="54A28B05" w14:textId="237C9876" w:rsidR="007C1918" w:rsidRDefault="00512A15" w:rsidP="007C1918">
      <w:r>
        <w:t xml:space="preserve">With access to </w:t>
      </w:r>
      <w:r w:rsidR="00664D48">
        <w:t>over 30,000 products</w:t>
      </w:r>
      <w:r>
        <w:t xml:space="preserve"> in stock</w:t>
      </w:r>
      <w:r w:rsidR="00664D48">
        <w:t xml:space="preserve">, GAS Appliance Spares </w:t>
      </w:r>
      <w:r>
        <w:t>holds a vast range of products from different manufacturers.</w:t>
      </w:r>
      <w:r w:rsidR="007C1918">
        <w:t xml:space="preserve"> Parts can be sourced on request with orders made online, </w:t>
      </w:r>
      <w:r w:rsidR="00E45DA5">
        <w:t xml:space="preserve">via </w:t>
      </w:r>
      <w:r w:rsidR="00AF3E7A">
        <w:t>telephone or in person at the</w:t>
      </w:r>
      <w:r w:rsidR="007C1918">
        <w:t xml:space="preserve"> trade counter. </w:t>
      </w:r>
    </w:p>
    <w:p w14:paraId="7ABC217E" w14:textId="77777777" w:rsidR="007C1918" w:rsidRPr="00D832FC" w:rsidRDefault="007C1918" w:rsidP="007C1918"/>
    <w:p w14:paraId="55D7D50A" w14:textId="4ECA57D4" w:rsidR="00D04E55" w:rsidRDefault="007C1918" w:rsidP="007C1918">
      <w:r w:rsidRPr="007C1918">
        <w:rPr>
          <w:b/>
        </w:rPr>
        <w:t>Ross Graham, Gas Appliance Spares</w:t>
      </w:r>
      <w:r>
        <w:rPr>
          <w:b/>
        </w:rPr>
        <w:t xml:space="preserve"> Manager said</w:t>
      </w:r>
      <w:r w:rsidRPr="007C1918">
        <w:rPr>
          <w:b/>
        </w:rPr>
        <w:t>:</w:t>
      </w:r>
      <w:r w:rsidRPr="00DF553F">
        <w:t xml:space="preserve"> “At Gas Appliance Spares, we pride ourselves on selling </w:t>
      </w:r>
      <w:r w:rsidR="00867998">
        <w:t>genuine, branded spare parts</w:t>
      </w:r>
      <w:r w:rsidRPr="00DF553F">
        <w:t xml:space="preserve">. It’s important </w:t>
      </w:r>
      <w:r w:rsidR="00E45DA5">
        <w:t>to us that everything is of exceptional</w:t>
      </w:r>
      <w:r w:rsidRPr="00DF553F">
        <w:t xml:space="preserve"> quality</w:t>
      </w:r>
      <w:r>
        <w:t xml:space="preserve"> and </w:t>
      </w:r>
      <w:r w:rsidR="00512A15">
        <w:t xml:space="preserve">highly </w:t>
      </w:r>
      <w:r>
        <w:t>reliable. Furthermore, s</w:t>
      </w:r>
      <w:r w:rsidR="00AC4F4D">
        <w:t>afety is paramount</w:t>
      </w:r>
      <w:r w:rsidRPr="00DF553F">
        <w:t>.</w:t>
      </w:r>
    </w:p>
    <w:p w14:paraId="3E2DB87F" w14:textId="77777777" w:rsidR="00D04E55" w:rsidRDefault="00D04E55" w:rsidP="007C1918"/>
    <w:p w14:paraId="1E5DE772" w14:textId="156C4B45" w:rsidR="007C1918" w:rsidRDefault="00D04E55" w:rsidP="007C1918">
      <w:r>
        <w:t>“</w:t>
      </w:r>
      <w:r w:rsidR="00B27BDF">
        <w:t>Consumers naturally turn to brands and companies they can trust and o</w:t>
      </w:r>
      <w:r w:rsidR="007C1918">
        <w:t>ur customers have trust in what we</w:t>
      </w:r>
      <w:r w:rsidR="00512A15">
        <w:t xml:space="preserve"> sell</w:t>
      </w:r>
      <w:r w:rsidR="007C1918">
        <w:t>.</w:t>
      </w:r>
      <w:r>
        <w:t xml:space="preserve"> Always look for parts which are fully compliant with all European standards and legislation.</w:t>
      </w:r>
      <w:r w:rsidR="00B27BDF">
        <w:t>”</w:t>
      </w:r>
    </w:p>
    <w:p w14:paraId="287322EC" w14:textId="77777777" w:rsidR="009A5901" w:rsidRDefault="009A5901" w:rsidP="007C7191">
      <w:pPr>
        <w:spacing w:line="360" w:lineRule="auto"/>
      </w:pPr>
    </w:p>
    <w:p w14:paraId="5C288794" w14:textId="0FB3D3CB" w:rsidR="00251CB1" w:rsidRDefault="008A2306" w:rsidP="005105A1">
      <w:pPr>
        <w:spacing w:line="360" w:lineRule="auto"/>
      </w:pPr>
      <w:hyperlink r:id="rId9" w:history="1">
        <w:r w:rsidR="0078749A" w:rsidRPr="00F613A7">
          <w:rPr>
            <w:rStyle w:val="Hyperlink"/>
          </w:rPr>
          <w:t>www.gas-spares.co.uk</w:t>
        </w:r>
      </w:hyperlink>
    </w:p>
    <w:p w14:paraId="49468207" w14:textId="77777777" w:rsidR="0078749A" w:rsidRPr="00DF447A" w:rsidRDefault="0078749A" w:rsidP="005105A1">
      <w:pPr>
        <w:spacing w:line="360" w:lineRule="auto"/>
      </w:pPr>
    </w:p>
    <w:p w14:paraId="08109D7B" w14:textId="77777777" w:rsidR="00A93BA9" w:rsidRPr="001D6913" w:rsidRDefault="00416732" w:rsidP="00D25AD5">
      <w:pPr>
        <w:spacing w:line="360" w:lineRule="auto"/>
      </w:pPr>
      <w:r w:rsidRPr="001D6913">
        <w:rPr>
          <w:b/>
          <w:u w:val="single"/>
        </w:rPr>
        <w:t>Note to editors</w:t>
      </w:r>
    </w:p>
    <w:p w14:paraId="3BFEA925" w14:textId="1D076F78" w:rsidR="0078749A" w:rsidRPr="0078749A" w:rsidRDefault="0078749A" w:rsidP="0078749A">
      <w:pPr>
        <w:spacing w:after="180"/>
        <w:rPr>
          <w:rStyle w:val="apple-converted-space"/>
          <w:color w:val="000000"/>
        </w:rPr>
      </w:pPr>
      <w:r w:rsidRPr="0078749A">
        <w:rPr>
          <w:color w:val="000000"/>
        </w:rPr>
        <w:t>Gas Appliance Spares specialises in</w:t>
      </w:r>
      <w:r w:rsidRPr="0078749A">
        <w:rPr>
          <w:rStyle w:val="apple-converted-space"/>
          <w:color w:val="000000"/>
        </w:rPr>
        <w:t> gas boiler, cooker and fire spares with a total stock range which extends to over 30,000 product lines. The company has been established in Preston, Lancashire for over 40 years. It started as a small corner shop and now comprises a large warehouse and counter facility with most products available to order from stock for next day delivery.</w:t>
      </w:r>
    </w:p>
    <w:p w14:paraId="1A5C2B34" w14:textId="77777777" w:rsidR="00953F10" w:rsidRPr="0078749A" w:rsidRDefault="00953F10" w:rsidP="00A93BA9"/>
    <w:p w14:paraId="5CF23604" w14:textId="20D20658" w:rsidR="00416732" w:rsidRPr="0078749A" w:rsidRDefault="00416732" w:rsidP="00A93BA9">
      <w:r w:rsidRPr="0078749A">
        <w:t xml:space="preserve">For further information about </w:t>
      </w:r>
      <w:r w:rsidR="0078749A" w:rsidRPr="0078749A">
        <w:t>Gas Appliance Spares</w:t>
      </w:r>
      <w:r w:rsidRPr="0078749A">
        <w:t xml:space="preserve"> please contact Keystone Communications:</w:t>
      </w:r>
    </w:p>
    <w:p w14:paraId="530F2645" w14:textId="77777777" w:rsidR="00953F10" w:rsidRPr="0078749A" w:rsidRDefault="00C37DA1" w:rsidP="00C37DA1">
      <w:r w:rsidRPr="0078749A">
        <w:tab/>
      </w:r>
      <w:r w:rsidRPr="0078749A">
        <w:tab/>
      </w:r>
      <w:r w:rsidRPr="0078749A">
        <w:tab/>
      </w:r>
      <w:r w:rsidRPr="0078749A">
        <w:tab/>
      </w:r>
    </w:p>
    <w:p w14:paraId="3DBEF112" w14:textId="6EDCEFA7" w:rsidR="00DC0C4A" w:rsidRPr="001D6913" w:rsidRDefault="000D03DD" w:rsidP="00DC0C4A">
      <w:r w:rsidRPr="0078749A">
        <w:t>Michael Crane</w:t>
      </w:r>
      <w:r w:rsidRPr="0078749A">
        <w:tab/>
      </w:r>
      <w:r w:rsidR="00DC0C4A" w:rsidRPr="0078749A">
        <w:tab/>
      </w:r>
      <w:r w:rsidR="00DC0C4A" w:rsidRPr="001D6913">
        <w:tab/>
      </w:r>
      <w:r w:rsidR="00DC0C4A" w:rsidRPr="001D6913">
        <w:tab/>
      </w:r>
      <w:r w:rsidRPr="001D6913">
        <w:t>Leandra Graves</w:t>
      </w:r>
    </w:p>
    <w:p w14:paraId="6133039C" w14:textId="77777777" w:rsidR="00DC0C4A" w:rsidRPr="001D6913" w:rsidRDefault="00DC0C4A" w:rsidP="00DC0C4A">
      <w:r w:rsidRPr="001D6913">
        <w:t>Tel: 01733 294524</w:t>
      </w:r>
      <w:r w:rsidRPr="001D6913">
        <w:tab/>
      </w:r>
      <w:r w:rsidRPr="001D6913">
        <w:tab/>
      </w:r>
      <w:r w:rsidRPr="001D6913">
        <w:tab/>
      </w:r>
      <w:r w:rsidRPr="001D6913">
        <w:tab/>
        <w:t>Tel: 01733 294524</w:t>
      </w:r>
    </w:p>
    <w:p w14:paraId="7D1E6583" w14:textId="12D913B3" w:rsidR="00DC0C4A" w:rsidRPr="001D6913" w:rsidRDefault="00DC0C4A" w:rsidP="00DC0C4A">
      <w:pPr>
        <w:rPr>
          <w:rStyle w:val="Hyperlink"/>
          <w:u w:val="none"/>
        </w:rPr>
      </w:pPr>
      <w:r w:rsidRPr="001D6913">
        <w:t xml:space="preserve">Email: </w:t>
      </w:r>
      <w:hyperlink r:id="rId10" w:history="1">
        <w:r w:rsidR="000D03DD" w:rsidRPr="001D6913">
          <w:rPr>
            <w:rStyle w:val="Hyperlink"/>
            <w:u w:val="none"/>
          </w:rPr>
          <w:t>michael</w:t>
        </w:r>
        <w:r w:rsidRPr="001D6913">
          <w:rPr>
            <w:rStyle w:val="Hyperlink"/>
            <w:u w:val="none"/>
          </w:rPr>
          <w:t>@keystonecomms.co.uk</w:t>
        </w:r>
      </w:hyperlink>
      <w:r w:rsidRPr="001D6913">
        <w:rPr>
          <w:rStyle w:val="Hyperlink"/>
          <w:u w:val="none"/>
        </w:rPr>
        <w:tab/>
      </w:r>
      <w:r w:rsidRPr="001D6913">
        <w:rPr>
          <w:rStyle w:val="Hyperlink"/>
          <w:color w:val="auto"/>
          <w:u w:val="none"/>
        </w:rPr>
        <w:t>Email:</w:t>
      </w:r>
      <w:r w:rsidRPr="001D6913">
        <w:rPr>
          <w:rStyle w:val="Hyperlink"/>
          <w:u w:val="none"/>
        </w:rPr>
        <w:t xml:space="preserve"> </w:t>
      </w:r>
      <w:r w:rsidR="000D03DD" w:rsidRPr="001D6913">
        <w:rPr>
          <w:rStyle w:val="Hyperlink"/>
          <w:u w:val="none"/>
        </w:rPr>
        <w:t>leandra</w:t>
      </w:r>
      <w:r w:rsidRPr="001D6913">
        <w:rPr>
          <w:rStyle w:val="Hyperlink"/>
          <w:u w:val="none"/>
        </w:rPr>
        <w:t>@keystonecomms.co.uk</w:t>
      </w:r>
    </w:p>
    <w:p w14:paraId="2623D94D" w14:textId="77777777" w:rsidR="00E855E3" w:rsidRPr="001D691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1354D5D5" w14:textId="77777777" w:rsidR="00E855E3" w:rsidRDefault="00E855E3" w:rsidP="00E855E3">
      <w:pPr>
        <w:spacing w:line="360" w:lineRule="auto"/>
      </w:pPr>
    </w:p>
    <w:p w14:paraId="4CFDB00F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DCF3B" w14:textId="77777777" w:rsidR="008A2306" w:rsidRDefault="008A2306" w:rsidP="00247599">
      <w:r>
        <w:separator/>
      </w:r>
    </w:p>
  </w:endnote>
  <w:endnote w:type="continuationSeparator" w:id="0">
    <w:p w14:paraId="612834BF" w14:textId="77777777" w:rsidR="008A2306" w:rsidRDefault="008A2306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8A2306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18C042E4" w:rsidR="00247599" w:rsidRPr="00247599" w:rsidRDefault="0024759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C6C16" w14:textId="77777777" w:rsidR="008A2306" w:rsidRDefault="008A2306" w:rsidP="00247599">
      <w:r>
        <w:separator/>
      </w:r>
    </w:p>
  </w:footnote>
  <w:footnote w:type="continuationSeparator" w:id="0">
    <w:p w14:paraId="74C14CEE" w14:textId="77777777" w:rsidR="008A2306" w:rsidRDefault="008A2306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4066B"/>
    <w:rsid w:val="00046802"/>
    <w:rsid w:val="00047536"/>
    <w:rsid w:val="000863F6"/>
    <w:rsid w:val="00094FF6"/>
    <w:rsid w:val="000D03DD"/>
    <w:rsid w:val="00123049"/>
    <w:rsid w:val="0014528B"/>
    <w:rsid w:val="001705C7"/>
    <w:rsid w:val="0017157D"/>
    <w:rsid w:val="001747F9"/>
    <w:rsid w:val="001A3FA4"/>
    <w:rsid w:val="001B7026"/>
    <w:rsid w:val="001D67A7"/>
    <w:rsid w:val="001D6913"/>
    <w:rsid w:val="001F209F"/>
    <w:rsid w:val="00206763"/>
    <w:rsid w:val="00247599"/>
    <w:rsid w:val="00251CB1"/>
    <w:rsid w:val="00263B89"/>
    <w:rsid w:val="002652FB"/>
    <w:rsid w:val="00270DD1"/>
    <w:rsid w:val="002A6444"/>
    <w:rsid w:val="00336292"/>
    <w:rsid w:val="0035019C"/>
    <w:rsid w:val="0035510F"/>
    <w:rsid w:val="00383999"/>
    <w:rsid w:val="0039242A"/>
    <w:rsid w:val="003E21E6"/>
    <w:rsid w:val="00400517"/>
    <w:rsid w:val="00406307"/>
    <w:rsid w:val="00416732"/>
    <w:rsid w:val="00434FD7"/>
    <w:rsid w:val="00447BA9"/>
    <w:rsid w:val="004D32D3"/>
    <w:rsid w:val="004E4884"/>
    <w:rsid w:val="005105A1"/>
    <w:rsid w:val="00512A15"/>
    <w:rsid w:val="005948FD"/>
    <w:rsid w:val="005A04E2"/>
    <w:rsid w:val="005A4371"/>
    <w:rsid w:val="005A7D26"/>
    <w:rsid w:val="00664D48"/>
    <w:rsid w:val="00664FCA"/>
    <w:rsid w:val="0066588F"/>
    <w:rsid w:val="00691FAC"/>
    <w:rsid w:val="00692076"/>
    <w:rsid w:val="00695CF3"/>
    <w:rsid w:val="006B5DA0"/>
    <w:rsid w:val="006C73CF"/>
    <w:rsid w:val="006D0299"/>
    <w:rsid w:val="006D37B9"/>
    <w:rsid w:val="006D43B0"/>
    <w:rsid w:val="006D7CC7"/>
    <w:rsid w:val="0070734E"/>
    <w:rsid w:val="00711ACB"/>
    <w:rsid w:val="00726850"/>
    <w:rsid w:val="00726F0D"/>
    <w:rsid w:val="0078749A"/>
    <w:rsid w:val="007B09D7"/>
    <w:rsid w:val="007B5662"/>
    <w:rsid w:val="007B567A"/>
    <w:rsid w:val="007C1918"/>
    <w:rsid w:val="007C307A"/>
    <w:rsid w:val="007C7191"/>
    <w:rsid w:val="007E10BF"/>
    <w:rsid w:val="007E1804"/>
    <w:rsid w:val="007E1CCC"/>
    <w:rsid w:val="007E3B33"/>
    <w:rsid w:val="007F4C82"/>
    <w:rsid w:val="008122AE"/>
    <w:rsid w:val="00845720"/>
    <w:rsid w:val="00867998"/>
    <w:rsid w:val="00892E50"/>
    <w:rsid w:val="008968B9"/>
    <w:rsid w:val="008A2306"/>
    <w:rsid w:val="008B5585"/>
    <w:rsid w:val="008B7F95"/>
    <w:rsid w:val="00916886"/>
    <w:rsid w:val="009449B2"/>
    <w:rsid w:val="00953F10"/>
    <w:rsid w:val="00954ADA"/>
    <w:rsid w:val="009713A0"/>
    <w:rsid w:val="00976EB1"/>
    <w:rsid w:val="009A5901"/>
    <w:rsid w:val="009C4D3F"/>
    <w:rsid w:val="009D00DA"/>
    <w:rsid w:val="009D18D4"/>
    <w:rsid w:val="009F76CE"/>
    <w:rsid w:val="00A16B29"/>
    <w:rsid w:val="00A24552"/>
    <w:rsid w:val="00A248CB"/>
    <w:rsid w:val="00A461AB"/>
    <w:rsid w:val="00A47CF8"/>
    <w:rsid w:val="00A66F0F"/>
    <w:rsid w:val="00A93BA9"/>
    <w:rsid w:val="00A95C44"/>
    <w:rsid w:val="00AA0A0F"/>
    <w:rsid w:val="00AC1D01"/>
    <w:rsid w:val="00AC4F4D"/>
    <w:rsid w:val="00AF3E7A"/>
    <w:rsid w:val="00B03E03"/>
    <w:rsid w:val="00B07031"/>
    <w:rsid w:val="00B26676"/>
    <w:rsid w:val="00B27BDF"/>
    <w:rsid w:val="00B92728"/>
    <w:rsid w:val="00BB0AF0"/>
    <w:rsid w:val="00BC3D91"/>
    <w:rsid w:val="00BD6BDA"/>
    <w:rsid w:val="00BE594C"/>
    <w:rsid w:val="00C05677"/>
    <w:rsid w:val="00C3013E"/>
    <w:rsid w:val="00C37DA1"/>
    <w:rsid w:val="00CA036A"/>
    <w:rsid w:val="00CD52B0"/>
    <w:rsid w:val="00D04E55"/>
    <w:rsid w:val="00D25AD5"/>
    <w:rsid w:val="00D26589"/>
    <w:rsid w:val="00D33727"/>
    <w:rsid w:val="00DC0C4A"/>
    <w:rsid w:val="00DC232A"/>
    <w:rsid w:val="00DD028E"/>
    <w:rsid w:val="00DD6B24"/>
    <w:rsid w:val="00DF03E2"/>
    <w:rsid w:val="00DF447A"/>
    <w:rsid w:val="00DF763E"/>
    <w:rsid w:val="00E1772D"/>
    <w:rsid w:val="00E4502A"/>
    <w:rsid w:val="00E45DA5"/>
    <w:rsid w:val="00E62260"/>
    <w:rsid w:val="00E855E3"/>
    <w:rsid w:val="00E86C2B"/>
    <w:rsid w:val="00E956AA"/>
    <w:rsid w:val="00ED7E53"/>
    <w:rsid w:val="00F00E9B"/>
    <w:rsid w:val="00F03306"/>
    <w:rsid w:val="00F21E6A"/>
    <w:rsid w:val="00F43C8B"/>
    <w:rsid w:val="00FC22B8"/>
    <w:rsid w:val="00FC7621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character" w:styleId="Strong">
    <w:name w:val="Strong"/>
    <w:basedOn w:val="DefaultParagraphFont"/>
    <w:uiPriority w:val="22"/>
    <w:qFormat/>
    <w:rsid w:val="009D00DA"/>
    <w:rPr>
      <w:b/>
      <w:bCs/>
    </w:rPr>
  </w:style>
  <w:style w:type="character" w:customStyle="1" w:styleId="apple-converted-space">
    <w:name w:val="apple-converted-space"/>
    <w:basedOn w:val="DefaultParagraphFont"/>
    <w:rsid w:val="009D00DA"/>
  </w:style>
  <w:style w:type="character" w:styleId="FollowedHyperlink">
    <w:name w:val="FollowedHyperlink"/>
    <w:basedOn w:val="DefaultParagraphFont"/>
    <w:uiPriority w:val="99"/>
    <w:semiHidden/>
    <w:unhideWhenUsed/>
    <w:rsid w:val="007874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gas-spares.co.uk" TargetMode="External"/><Relationship Id="rId10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324DF9"/>
    <w:rsid w:val="00376853"/>
    <w:rsid w:val="007B646F"/>
    <w:rsid w:val="00A458F6"/>
    <w:rsid w:val="00AC0704"/>
    <w:rsid w:val="00C45E12"/>
    <w:rsid w:val="00CC0159"/>
    <w:rsid w:val="00CE6946"/>
    <w:rsid w:val="00D1537F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C76B73-8F67-B542-987E-A35575D9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2</cp:revision>
  <cp:lastPrinted>2017-07-05T15:35:00Z</cp:lastPrinted>
  <dcterms:created xsi:type="dcterms:W3CDTF">2017-07-07T08:21:00Z</dcterms:created>
  <dcterms:modified xsi:type="dcterms:W3CDTF">2017-07-07T08:21:00Z</dcterms:modified>
</cp:coreProperties>
</file>